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9AD6A">
      <w:pPr>
        <w:jc w:val="left"/>
      </w:pPr>
      <w:r>
        <w:rPr>
          <w:rFonts w:hint="eastAsia"/>
        </w:rPr>
        <w:t>附件1</w:t>
      </w:r>
      <w:r>
        <w:rPr>
          <w:rFonts w:hint="eastAsia"/>
          <w:lang w:val="en-US" w:eastAsia="zh-CN"/>
        </w:rPr>
        <w:t>-1</w:t>
      </w:r>
      <w:bookmarkStart w:id="3" w:name="_GoBack"/>
      <w:bookmarkEnd w:id="3"/>
      <w:r>
        <w:rPr>
          <w:rFonts w:hint="eastAsia"/>
        </w:rPr>
        <w:t>:</w:t>
      </w:r>
    </w:p>
    <w:p w14:paraId="793F59F1"/>
    <w:p w14:paraId="2929B612">
      <w:pPr>
        <w:spacing w:line="720" w:lineRule="auto"/>
        <w:rPr>
          <w:rFonts w:hint="default" w:eastAsia="仿宋"/>
          <w:b/>
          <w:sz w:val="48"/>
          <w:szCs w:val="48"/>
          <w:lang w:val="en-US" w:eastAsia="zh-CN"/>
        </w:rPr>
      </w:pPr>
      <w:r>
        <w:rPr>
          <w:rFonts w:hint="eastAsia"/>
          <w:b/>
          <w:sz w:val="48"/>
          <w:szCs w:val="48"/>
        </w:rPr>
        <w:t>上海</w:t>
      </w:r>
      <w:r>
        <w:rPr>
          <w:rFonts w:hint="eastAsia"/>
          <w:b/>
          <w:sz w:val="48"/>
          <w:szCs w:val="48"/>
          <w:lang w:val="en-US" w:eastAsia="zh-CN"/>
        </w:rPr>
        <w:t>电力</w:t>
      </w:r>
      <w:r>
        <w:rPr>
          <w:rFonts w:hint="eastAsia"/>
          <w:b/>
          <w:sz w:val="48"/>
          <w:szCs w:val="48"/>
        </w:rPr>
        <w:t>大学</w:t>
      </w:r>
      <w:r>
        <w:rPr>
          <w:rFonts w:hint="eastAsia"/>
          <w:b/>
          <w:sz w:val="48"/>
          <w:szCs w:val="48"/>
          <w:lang w:val="en-US" w:eastAsia="zh-CN"/>
        </w:rPr>
        <w:t>智慧</w:t>
      </w:r>
      <w:r>
        <w:rPr>
          <w:rFonts w:hint="eastAsia"/>
          <w:b/>
          <w:sz w:val="48"/>
          <w:szCs w:val="48"/>
        </w:rPr>
        <w:t>课程</w:t>
      </w:r>
      <w:r>
        <w:rPr>
          <w:rFonts w:hint="eastAsia"/>
          <w:b/>
          <w:sz w:val="48"/>
          <w:szCs w:val="48"/>
          <w:lang w:val="en-US" w:eastAsia="zh-CN"/>
        </w:rPr>
        <w:t>建设项目</w:t>
      </w:r>
    </w:p>
    <w:p w14:paraId="12B5B252">
      <w:pPr>
        <w:spacing w:line="720" w:lineRule="auto"/>
        <w:rPr>
          <w:b/>
          <w:sz w:val="48"/>
          <w:szCs w:val="48"/>
        </w:rPr>
      </w:pPr>
      <w:r>
        <w:rPr>
          <w:rFonts w:hint="eastAsia"/>
          <w:b/>
          <w:sz w:val="48"/>
          <w:szCs w:val="48"/>
        </w:rPr>
        <w:t>申报书</w:t>
      </w:r>
    </w:p>
    <w:p w14:paraId="607448CB"/>
    <w:p w14:paraId="27CEB2A1">
      <w:r>
        <w:rPr>
          <w:rFonts w:hint="eastAsia"/>
        </w:rPr>
        <w:t xml:space="preserve">    </w:t>
      </w:r>
    </w:p>
    <w:tbl>
      <w:tblPr>
        <w:tblStyle w:val="6"/>
        <w:tblW w:w="7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5208"/>
      </w:tblGrid>
      <w:tr w14:paraId="45EF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24" w:type="dxa"/>
            <w:tcBorders>
              <w:top w:val="nil"/>
              <w:left w:val="nil"/>
              <w:bottom w:val="nil"/>
              <w:right w:val="nil"/>
            </w:tcBorders>
            <w:vAlign w:val="center"/>
          </w:tcPr>
          <w:p w14:paraId="022F466F">
            <w:pPr>
              <w:jc w:val="left"/>
            </w:pPr>
            <w:r>
              <w:rPr>
                <w:rFonts w:hint="eastAsia"/>
              </w:rPr>
              <w:t>申报</w:t>
            </w:r>
            <w:r>
              <w:rPr>
                <w:rFonts w:hint="eastAsia"/>
                <w:lang w:val="en-US" w:eastAsia="zh-CN"/>
              </w:rPr>
              <w:t>部门</w:t>
            </w:r>
            <w:r>
              <w:rPr>
                <w:rFonts w:hint="eastAsia"/>
              </w:rPr>
              <w:t>：</w:t>
            </w:r>
          </w:p>
        </w:tc>
        <w:tc>
          <w:tcPr>
            <w:tcW w:w="5208" w:type="dxa"/>
            <w:tcBorders>
              <w:top w:val="nil"/>
              <w:left w:val="nil"/>
              <w:bottom w:val="nil"/>
              <w:right w:val="nil"/>
            </w:tcBorders>
            <w:vAlign w:val="center"/>
          </w:tcPr>
          <w:p w14:paraId="51D52537">
            <w:pPr>
              <w:jc w:val="center"/>
              <w:rPr>
                <w:sz w:val="32"/>
                <w:szCs w:val="32"/>
              </w:rPr>
            </w:pPr>
          </w:p>
        </w:tc>
      </w:tr>
      <w:tr w14:paraId="4439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24" w:type="dxa"/>
            <w:tcBorders>
              <w:top w:val="nil"/>
              <w:left w:val="nil"/>
              <w:bottom w:val="nil"/>
              <w:right w:val="nil"/>
            </w:tcBorders>
            <w:vAlign w:val="center"/>
          </w:tcPr>
          <w:p w14:paraId="692B1B62">
            <w:pPr>
              <w:jc w:val="left"/>
            </w:pPr>
            <w:r>
              <w:rPr>
                <w:rFonts w:hint="eastAsia"/>
              </w:rPr>
              <w:t>申报课程：</w:t>
            </w:r>
          </w:p>
        </w:tc>
        <w:tc>
          <w:tcPr>
            <w:tcW w:w="5208" w:type="dxa"/>
            <w:tcBorders>
              <w:top w:val="nil"/>
              <w:left w:val="nil"/>
              <w:bottom w:val="nil"/>
              <w:right w:val="nil"/>
            </w:tcBorders>
            <w:vAlign w:val="center"/>
          </w:tcPr>
          <w:p w14:paraId="55658654">
            <w:pPr>
              <w:jc w:val="center"/>
              <w:rPr>
                <w:sz w:val="32"/>
                <w:szCs w:val="32"/>
              </w:rPr>
            </w:pPr>
          </w:p>
        </w:tc>
      </w:tr>
      <w:tr w14:paraId="2365D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24" w:type="dxa"/>
            <w:tcBorders>
              <w:top w:val="nil"/>
              <w:left w:val="nil"/>
              <w:bottom w:val="nil"/>
              <w:right w:val="nil"/>
            </w:tcBorders>
            <w:vAlign w:val="center"/>
          </w:tcPr>
          <w:p w14:paraId="4A2F46BD">
            <w:pPr>
              <w:jc w:val="left"/>
            </w:pPr>
            <w:r>
              <w:rPr>
                <w:rFonts w:hint="eastAsia"/>
              </w:rPr>
              <w:t>课程负责人：</w:t>
            </w:r>
          </w:p>
        </w:tc>
        <w:tc>
          <w:tcPr>
            <w:tcW w:w="5208" w:type="dxa"/>
            <w:tcBorders>
              <w:top w:val="nil"/>
              <w:left w:val="nil"/>
              <w:bottom w:val="nil"/>
              <w:right w:val="nil"/>
            </w:tcBorders>
            <w:vAlign w:val="center"/>
          </w:tcPr>
          <w:p w14:paraId="6FC98F21">
            <w:pPr>
              <w:jc w:val="center"/>
              <w:rPr>
                <w:sz w:val="32"/>
                <w:szCs w:val="32"/>
              </w:rPr>
            </w:pPr>
          </w:p>
        </w:tc>
      </w:tr>
      <w:tr w14:paraId="5337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24" w:type="dxa"/>
            <w:tcBorders>
              <w:top w:val="nil"/>
              <w:left w:val="nil"/>
              <w:bottom w:val="nil"/>
              <w:right w:val="nil"/>
            </w:tcBorders>
            <w:vAlign w:val="center"/>
          </w:tcPr>
          <w:p w14:paraId="1DDCFF14">
            <w:pPr>
              <w:jc w:val="left"/>
            </w:pPr>
            <w:r>
              <w:rPr>
                <w:rFonts w:hint="eastAsia"/>
              </w:rPr>
              <w:t>联系方式：</w:t>
            </w:r>
          </w:p>
        </w:tc>
        <w:tc>
          <w:tcPr>
            <w:tcW w:w="5208" w:type="dxa"/>
            <w:tcBorders>
              <w:top w:val="nil"/>
              <w:left w:val="nil"/>
              <w:bottom w:val="nil"/>
              <w:right w:val="nil"/>
            </w:tcBorders>
            <w:vAlign w:val="center"/>
          </w:tcPr>
          <w:p w14:paraId="095256E9">
            <w:pPr>
              <w:jc w:val="center"/>
              <w:rPr>
                <w:sz w:val="32"/>
                <w:szCs w:val="32"/>
              </w:rPr>
            </w:pPr>
          </w:p>
        </w:tc>
      </w:tr>
      <w:tr w14:paraId="3ED7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924" w:type="dxa"/>
            <w:tcBorders>
              <w:top w:val="nil"/>
              <w:left w:val="nil"/>
              <w:bottom w:val="nil"/>
              <w:right w:val="nil"/>
            </w:tcBorders>
            <w:vAlign w:val="center"/>
          </w:tcPr>
          <w:p w14:paraId="69BAA999">
            <w:pPr>
              <w:jc w:val="left"/>
            </w:pPr>
            <w:r>
              <w:rPr>
                <w:rFonts w:hint="eastAsia"/>
              </w:rPr>
              <w:t>申报日期：</w:t>
            </w:r>
          </w:p>
        </w:tc>
        <w:tc>
          <w:tcPr>
            <w:tcW w:w="5208" w:type="dxa"/>
            <w:tcBorders>
              <w:top w:val="nil"/>
              <w:left w:val="nil"/>
              <w:bottom w:val="nil"/>
              <w:right w:val="nil"/>
            </w:tcBorders>
            <w:vAlign w:val="center"/>
          </w:tcPr>
          <w:p w14:paraId="05B56933">
            <w:pPr>
              <w:jc w:val="center"/>
              <w:rPr>
                <w:sz w:val="32"/>
                <w:szCs w:val="32"/>
              </w:rPr>
            </w:pPr>
          </w:p>
        </w:tc>
      </w:tr>
    </w:tbl>
    <w:p w14:paraId="0C17909F"/>
    <w:p w14:paraId="5DAB74A8"/>
    <w:p w14:paraId="6654AB04"/>
    <w:p w14:paraId="49C8BA96"/>
    <w:p w14:paraId="61238DF8">
      <w:pPr>
        <w:rPr>
          <w:rFonts w:hint="eastAsia" w:eastAsia="仿宋"/>
          <w:sz w:val="32"/>
          <w:szCs w:val="32"/>
          <w:lang w:val="en-US" w:eastAsia="zh-CN"/>
        </w:rPr>
      </w:pPr>
      <w:r>
        <w:rPr>
          <w:rFonts w:hint="eastAsia"/>
          <w:sz w:val="32"/>
          <w:szCs w:val="32"/>
          <w:lang w:val="en-US" w:eastAsia="zh-CN"/>
        </w:rPr>
        <w:t>本科生院</w:t>
      </w:r>
    </w:p>
    <w:p w14:paraId="1F26EECC">
      <w:pPr>
        <w:rPr>
          <w:rFonts w:hint="eastAsia"/>
        </w:rPr>
      </w:pPr>
    </w:p>
    <w:p w14:paraId="6A60FFB9">
      <w:pPr>
        <w:rPr>
          <w:rFonts w:hint="eastAsia"/>
        </w:rPr>
      </w:pPr>
      <w:r>
        <w:rPr>
          <w:rFonts w:hint="eastAsia"/>
        </w:rPr>
        <w:br w:type="page"/>
      </w:r>
    </w:p>
    <w:p w14:paraId="6F896E19">
      <w:pPr>
        <w:jc w:val="left"/>
      </w:pPr>
      <w:r>
        <w:rPr>
          <w:rFonts w:hint="eastAsia"/>
        </w:rPr>
        <w:t>一、课程基本情况</w:t>
      </w:r>
    </w:p>
    <w:tbl>
      <w:tblPr>
        <w:tblStyle w:val="5"/>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82"/>
        <w:gridCol w:w="1493"/>
        <w:gridCol w:w="2653"/>
        <w:gridCol w:w="2123"/>
      </w:tblGrid>
      <w:tr w14:paraId="3F56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5" w:hRule="atLeast"/>
          <w:tblHeader/>
          <w:jc w:val="center"/>
        </w:trPr>
        <w:tc>
          <w:tcPr>
            <w:tcW w:w="2682" w:type="dxa"/>
            <w:vAlign w:val="center"/>
          </w:tcPr>
          <w:p w14:paraId="61390415">
            <w:r>
              <w:rPr>
                <w:rFonts w:hint="eastAsia"/>
              </w:rPr>
              <w:t>课程名称</w:t>
            </w:r>
          </w:p>
        </w:tc>
        <w:tc>
          <w:tcPr>
            <w:tcW w:w="6269" w:type="dxa"/>
            <w:gridSpan w:val="3"/>
            <w:vAlign w:val="center"/>
          </w:tcPr>
          <w:p w14:paraId="514F6D50"/>
        </w:tc>
      </w:tr>
      <w:tr w14:paraId="0102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7" w:hRule="atLeast"/>
          <w:tblHeader/>
          <w:jc w:val="center"/>
        </w:trPr>
        <w:tc>
          <w:tcPr>
            <w:tcW w:w="2682" w:type="dxa"/>
            <w:vAlign w:val="center"/>
          </w:tcPr>
          <w:p w14:paraId="6E4F96A4">
            <w:r>
              <w:rPr>
                <w:rFonts w:hint="eastAsia"/>
              </w:rPr>
              <w:t>课程代码</w:t>
            </w:r>
          </w:p>
        </w:tc>
        <w:tc>
          <w:tcPr>
            <w:tcW w:w="1493" w:type="dxa"/>
            <w:vAlign w:val="center"/>
          </w:tcPr>
          <w:p w14:paraId="39D66A6F"/>
        </w:tc>
        <w:tc>
          <w:tcPr>
            <w:tcW w:w="2653" w:type="dxa"/>
            <w:vAlign w:val="center"/>
          </w:tcPr>
          <w:p w14:paraId="1F4F7479">
            <w:r>
              <w:rPr>
                <w:rFonts w:hint="eastAsia"/>
              </w:rPr>
              <w:t>学分-学时</w:t>
            </w:r>
          </w:p>
        </w:tc>
        <w:tc>
          <w:tcPr>
            <w:tcW w:w="2123" w:type="dxa"/>
            <w:vAlign w:val="center"/>
          </w:tcPr>
          <w:p w14:paraId="137915AB"/>
        </w:tc>
      </w:tr>
      <w:tr w14:paraId="6E89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08" w:hRule="atLeast"/>
          <w:tblHeader/>
          <w:jc w:val="center"/>
        </w:trPr>
        <w:tc>
          <w:tcPr>
            <w:tcW w:w="2682" w:type="dxa"/>
            <w:vAlign w:val="center"/>
          </w:tcPr>
          <w:p w14:paraId="10071EC1">
            <w:r>
              <w:rPr>
                <w:rFonts w:hint="eastAsia"/>
              </w:rPr>
              <w:t>课程类型</w:t>
            </w:r>
          </w:p>
        </w:tc>
        <w:tc>
          <w:tcPr>
            <w:tcW w:w="6269" w:type="dxa"/>
            <w:gridSpan w:val="3"/>
            <w:vAlign w:val="center"/>
          </w:tcPr>
          <w:p w14:paraId="707D0044">
            <w:pPr>
              <w:ind w:firstLine="280" w:firstLineChars="100"/>
              <w:jc w:val="left"/>
              <w:rPr>
                <w:rFonts w:hint="eastAsia"/>
              </w:rPr>
            </w:pPr>
            <w:sdt>
              <w:sdtPr>
                <w:rPr>
                  <w:rFonts w:hint="eastAsia"/>
                </w:rPr>
                <w:id w:val="-509227111"/>
                <w14:checkbox>
                  <w14:checked w14:val="0"/>
                  <w14:checkedState w14:val="2612" w14:font="MS Gothic"/>
                  <w14:uncheckedState w14:val="2610" w14:font="MS Gothic"/>
                </w14:checkbox>
              </w:sdtPr>
              <w:sdtEndPr>
                <w:rPr>
                  <w:rFonts w:hint="eastAsia"/>
                </w:rPr>
              </w:sdtEndPr>
              <w:sdtContent>
                <w:r>
                  <w:rPr>
                    <w:rFonts w:hint="eastAsia" w:ascii="MS Gothic" w:hAnsi="MS Gothic" w:eastAsia="MS Gothic" w:cstheme="minorBidi"/>
                    <w:kern w:val="2"/>
                    <w:sz w:val="28"/>
                    <w:szCs w:val="28"/>
                    <w:lang w:val="en-US" w:eastAsia="zh-CN" w:bidi="ar-SA"/>
                  </w:rPr>
                  <w:t>☐</w:t>
                </w:r>
              </w:sdtContent>
            </w:sdt>
            <w:r>
              <w:rPr>
                <w:rFonts w:hint="eastAsia"/>
                <w:lang w:val="en-US" w:eastAsia="zh-CN"/>
              </w:rPr>
              <w:t>通识必修</w:t>
            </w:r>
            <w:r>
              <w:rPr>
                <w:rFonts w:hint="eastAsia"/>
              </w:rPr>
              <w:t xml:space="preserve">课  </w:t>
            </w:r>
            <w:sdt>
              <w:sdtPr>
                <w:rPr>
                  <w:rFonts w:hint="eastAsia"/>
                </w:rPr>
                <w:id w:val="-1700083527"/>
                <w14:checkbox>
                  <w14:checked w14:val="0"/>
                  <w14:checkedState w14:val="2612" w14:font="MS Gothic"/>
                  <w14:uncheckedState w14:val="2610" w14:font="MS Gothic"/>
                </w14:checkbox>
              </w:sdtPr>
              <w:sdtEndPr>
                <w:rPr>
                  <w:rFonts w:hint="eastAsia"/>
                </w:rPr>
              </w:sdtEndPr>
              <w:sdtContent>
                <w:r>
                  <w:rPr>
                    <w:rFonts w:hint="eastAsia" w:ascii="MS Gothic" w:hAnsi="MS Gothic" w:eastAsia="MS Mincho" w:cs="MS Mincho"/>
                    <w:kern w:val="2"/>
                    <w:sz w:val="28"/>
                    <w:szCs w:val="28"/>
                    <w:lang w:val="en-US" w:eastAsia="zh-CN" w:bidi="ar-SA"/>
                  </w:rPr>
                  <w:t>☐</w:t>
                </w:r>
              </w:sdtContent>
            </w:sdt>
            <w:r>
              <w:rPr>
                <w:rFonts w:hint="eastAsia"/>
                <w:lang w:val="en-US" w:eastAsia="zh-CN"/>
              </w:rPr>
              <w:t>通识选修</w:t>
            </w:r>
            <w:r>
              <w:rPr>
                <w:rFonts w:hint="eastAsia"/>
              </w:rPr>
              <w:t xml:space="preserve">课  </w:t>
            </w:r>
            <w:sdt>
              <w:sdtPr>
                <w:rPr>
                  <w:rFonts w:hint="eastAsia"/>
                </w:rPr>
                <w:id w:val="-1125308665"/>
                <w14:checkbox>
                  <w14:checked w14:val="0"/>
                  <w14:checkedState w14:val="2612" w14:font="MS Gothic"/>
                  <w14:uncheckedState w14:val="2610" w14:font="MS Gothic"/>
                </w14:checkbox>
              </w:sdtPr>
              <w:sdtEndPr>
                <w:rPr>
                  <w:rFonts w:hint="eastAsia"/>
                </w:rPr>
              </w:sdtEndPr>
              <w:sdtContent>
                <w:r>
                  <w:rPr>
                    <w:rFonts w:hint="eastAsia" w:ascii="MS Mincho" w:hAnsi="MS Mincho" w:eastAsia="MS Mincho" w:cs="MS Mincho"/>
                  </w:rPr>
                  <w:t>☐</w:t>
                </w:r>
              </w:sdtContent>
            </w:sdt>
            <w:r>
              <w:rPr>
                <w:rFonts w:hint="eastAsia"/>
                <w:lang w:val="en-US" w:eastAsia="zh-CN"/>
              </w:rPr>
              <w:t>公共基础</w:t>
            </w:r>
            <w:r>
              <w:rPr>
                <w:rFonts w:hint="eastAsia"/>
              </w:rPr>
              <w:t>课</w:t>
            </w:r>
          </w:p>
          <w:p w14:paraId="101C4F39">
            <w:pPr>
              <w:ind w:firstLine="280" w:firstLineChars="100"/>
              <w:jc w:val="left"/>
              <w:rPr>
                <w:rFonts w:hint="eastAsia"/>
              </w:rPr>
            </w:pPr>
            <w:sdt>
              <w:sdtPr>
                <w:rPr>
                  <w:rFonts w:hint="eastAsia"/>
                </w:rPr>
                <w:id w:val="147481084"/>
                <w14:checkbox>
                  <w14:checked w14:val="0"/>
                  <w14:checkedState w14:val="2612" w14:font="MS Gothic"/>
                  <w14:uncheckedState w14:val="2610" w14:font="MS Gothic"/>
                </w14:checkbox>
              </w:sdtPr>
              <w:sdtEndPr>
                <w:rPr>
                  <w:rFonts w:hint="eastAsia"/>
                </w:rPr>
              </w:sdtEndPr>
              <w:sdtContent>
                <w:r>
                  <w:rPr>
                    <w:rFonts w:hint="eastAsia" w:ascii="MS Gothic" w:hAnsi="MS Gothic" w:eastAsia="MS Gothic" w:cstheme="minorBidi"/>
                    <w:kern w:val="2"/>
                    <w:sz w:val="28"/>
                    <w:szCs w:val="28"/>
                    <w:lang w:val="en-US" w:eastAsia="zh-CN" w:bidi="ar-SA"/>
                  </w:rPr>
                  <w:t>☐</w:t>
                </w:r>
              </w:sdtContent>
            </w:sdt>
            <w:r>
              <w:rPr>
                <w:rFonts w:hint="eastAsia"/>
                <w:lang w:val="en-US" w:eastAsia="zh-CN"/>
              </w:rPr>
              <w:t>专业</w:t>
            </w:r>
            <w:r>
              <w:rPr>
                <w:rFonts w:hint="eastAsia"/>
              </w:rPr>
              <w:t xml:space="preserve">基础课  </w:t>
            </w:r>
            <w:sdt>
              <w:sdtPr>
                <w:rPr>
                  <w:rFonts w:hint="eastAsia"/>
                </w:rPr>
                <w:id w:val="147454897"/>
                <w14:checkbox>
                  <w14:checked w14:val="0"/>
                  <w14:checkedState w14:val="2612" w14:font="MS Gothic"/>
                  <w14:uncheckedState w14:val="2610" w14:font="MS Gothic"/>
                </w14:checkbox>
              </w:sdtPr>
              <w:sdtEndPr>
                <w:rPr>
                  <w:rFonts w:hint="eastAsia"/>
                </w:rPr>
              </w:sdtEndPr>
              <w:sdtContent>
                <w:r>
                  <w:rPr>
                    <w:rFonts w:hint="eastAsia" w:ascii="MS Mincho" w:hAnsi="MS Mincho" w:eastAsia="MS Mincho" w:cs="MS Mincho"/>
                  </w:rPr>
                  <w:t>☐</w:t>
                </w:r>
              </w:sdtContent>
            </w:sdt>
            <w:r>
              <w:rPr>
                <w:rFonts w:hint="eastAsia"/>
              </w:rPr>
              <w:t>专业</w:t>
            </w:r>
            <w:r>
              <w:rPr>
                <w:rFonts w:hint="eastAsia"/>
                <w:lang w:val="en-US" w:eastAsia="zh-CN"/>
              </w:rPr>
              <w:t>核心</w:t>
            </w:r>
            <w:r>
              <w:rPr>
                <w:rFonts w:hint="eastAsia"/>
              </w:rPr>
              <w:t xml:space="preserve">课  </w:t>
            </w:r>
            <w:sdt>
              <w:sdtPr>
                <w:rPr>
                  <w:rFonts w:hint="eastAsia"/>
                </w:rPr>
                <w:id w:val="147460903"/>
                <w14:checkbox>
                  <w14:checked w14:val="0"/>
                  <w14:checkedState w14:val="2612" w14:font="MS Gothic"/>
                  <w14:uncheckedState w14:val="2610" w14:font="MS Gothic"/>
                </w14:checkbox>
              </w:sdtPr>
              <w:sdtEndPr>
                <w:rPr>
                  <w:rFonts w:hint="eastAsia"/>
                </w:rPr>
              </w:sdtEndPr>
              <w:sdtContent>
                <w:r>
                  <w:rPr>
                    <w:rFonts w:hint="eastAsia" w:ascii="MS Gothic" w:hAnsi="MS Gothic" w:eastAsia="MS Mincho" w:cs="MS Mincho"/>
                    <w:kern w:val="2"/>
                    <w:sz w:val="28"/>
                    <w:szCs w:val="28"/>
                    <w:lang w:val="en-US" w:eastAsia="zh-CN" w:bidi="ar-SA"/>
                  </w:rPr>
                  <w:t>☐</w:t>
                </w:r>
              </w:sdtContent>
            </w:sdt>
            <w:r>
              <w:rPr>
                <w:rFonts w:hint="eastAsia"/>
              </w:rPr>
              <w:t>专业</w:t>
            </w:r>
            <w:r>
              <w:rPr>
                <w:rFonts w:hint="eastAsia"/>
                <w:lang w:val="en-US" w:eastAsia="zh-CN"/>
              </w:rPr>
              <w:t>选修</w:t>
            </w:r>
            <w:r>
              <w:rPr>
                <w:rFonts w:hint="eastAsia"/>
              </w:rPr>
              <w:t>课</w:t>
            </w:r>
          </w:p>
          <w:p w14:paraId="52A55F63">
            <w:pPr>
              <w:ind w:firstLine="280" w:firstLineChars="100"/>
              <w:jc w:val="left"/>
            </w:pPr>
            <w:sdt>
              <w:sdtPr>
                <w:rPr>
                  <w:rFonts w:hint="eastAsia"/>
                </w:rPr>
                <w:id w:val="147452563"/>
                <w14:checkbox>
                  <w14:checked w14:val="0"/>
                  <w14:checkedState w14:val="2612" w14:font="MS Gothic"/>
                  <w14:uncheckedState w14:val="2610" w14:font="MS Gothic"/>
                </w14:checkbox>
              </w:sdtPr>
              <w:sdtEndPr>
                <w:rPr>
                  <w:rFonts w:hint="eastAsia"/>
                </w:rPr>
              </w:sdtEndPr>
              <w:sdtContent>
                <w:r>
                  <w:rPr>
                    <w:rFonts w:hint="eastAsia" w:ascii="MS Gothic" w:hAnsi="MS Gothic" w:eastAsia="MS Mincho" w:cs="MS Mincho"/>
                    <w:kern w:val="2"/>
                    <w:sz w:val="28"/>
                    <w:szCs w:val="28"/>
                    <w:lang w:val="en-US" w:eastAsia="zh-CN" w:bidi="ar-SA"/>
                  </w:rPr>
                  <w:t>☐</w:t>
                </w:r>
              </w:sdtContent>
            </w:sdt>
            <w:r>
              <w:rPr>
                <w:rFonts w:hint="eastAsia"/>
              </w:rPr>
              <w:t>专业</w:t>
            </w:r>
            <w:r>
              <w:rPr>
                <w:rFonts w:hint="eastAsia"/>
                <w:lang w:val="en-US" w:eastAsia="zh-CN"/>
              </w:rPr>
              <w:t>选修</w:t>
            </w:r>
            <w:r>
              <w:rPr>
                <w:rFonts w:hint="eastAsia"/>
              </w:rPr>
              <w:t>课</w:t>
            </w:r>
            <w:r>
              <w:rPr>
                <w:rFonts w:hint="eastAsia"/>
                <w:lang w:val="en-US" w:eastAsia="zh-CN"/>
              </w:rPr>
              <w:t xml:space="preserve"> </w:t>
            </w:r>
            <w:r>
              <w:rPr>
                <w:rFonts w:hint="eastAsia"/>
              </w:rPr>
              <w:t xml:space="preserve"> </w:t>
            </w:r>
            <w:sdt>
              <w:sdtPr>
                <w:rPr>
                  <w:rFonts w:hint="eastAsia"/>
                </w:rPr>
                <w:id w:val="-1867358652"/>
                <w14:checkbox>
                  <w14:checked w14:val="0"/>
                  <w14:checkedState w14:val="2612" w14:font="MS Gothic"/>
                  <w14:uncheckedState w14:val="2610" w14:font="MS Gothic"/>
                </w14:checkbox>
              </w:sdtPr>
              <w:sdtEndPr>
                <w:rPr>
                  <w:rFonts w:hint="eastAsia"/>
                </w:rPr>
              </w:sdtEndPr>
              <w:sdtContent>
                <w:r>
                  <w:rPr>
                    <w:rFonts w:hint="eastAsia" w:ascii="MS Mincho" w:hAnsi="MS Mincho" w:eastAsia="MS Mincho" w:cs="MS Mincho"/>
                  </w:rPr>
                  <w:t>☐</w:t>
                </w:r>
              </w:sdtContent>
            </w:sdt>
            <w:r>
              <w:rPr>
                <w:rFonts w:hint="eastAsia"/>
              </w:rPr>
              <w:t xml:space="preserve"> 其他_____________</w:t>
            </w:r>
          </w:p>
        </w:tc>
      </w:tr>
      <w:tr w14:paraId="2EB9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5" w:hRule="atLeast"/>
          <w:tblHeader/>
          <w:jc w:val="center"/>
        </w:trPr>
        <w:tc>
          <w:tcPr>
            <w:tcW w:w="2682" w:type="dxa"/>
            <w:vAlign w:val="center"/>
          </w:tcPr>
          <w:p w14:paraId="3FCD580D">
            <w:r>
              <w:rPr>
                <w:rFonts w:hint="eastAsia"/>
              </w:rPr>
              <w:t>授课类型</w:t>
            </w:r>
          </w:p>
        </w:tc>
        <w:tc>
          <w:tcPr>
            <w:tcW w:w="6269" w:type="dxa"/>
            <w:gridSpan w:val="3"/>
            <w:vAlign w:val="center"/>
          </w:tcPr>
          <w:p w14:paraId="38919B57">
            <w:pPr>
              <w:jc w:val="left"/>
              <w:rPr>
                <w:sz w:val="28"/>
                <w:szCs w:val="28"/>
              </w:rPr>
            </w:pPr>
            <w:sdt>
              <w:sdtPr>
                <w:rPr>
                  <w:rFonts w:hint="eastAsia"/>
                  <w:sz w:val="24"/>
                  <w:szCs w:val="24"/>
                </w:rPr>
                <w:id w:val="973330772"/>
                <w14:checkbox>
                  <w14:checked w14:val="0"/>
                  <w14:checkedState w14:val="2612" w14:font="MS Gothic"/>
                  <w14:uncheckedState w14:val="2610" w14:font="MS Gothic"/>
                </w14:checkbox>
              </w:sdtPr>
              <w:sdtEndPr>
                <w:rPr>
                  <w:rFonts w:hint="eastAsia"/>
                  <w:sz w:val="28"/>
                  <w:szCs w:val="28"/>
                </w:rPr>
              </w:sdtEndPr>
              <w:sdtContent>
                <w:r>
                  <w:rPr>
                    <w:rFonts w:hint="eastAsia" w:ascii="MS Gothic" w:hAnsi="MS Gothic" w:eastAsia="MS Gothic"/>
                    <w:sz w:val="28"/>
                    <w:szCs w:val="28"/>
                  </w:rPr>
                  <w:t>☐</w:t>
                </w:r>
              </w:sdtContent>
            </w:sdt>
            <w:r>
              <w:rPr>
                <w:rFonts w:hint="eastAsia"/>
                <w:sz w:val="28"/>
                <w:szCs w:val="28"/>
              </w:rPr>
              <w:t xml:space="preserve">在线课程  </w:t>
            </w:r>
            <w:sdt>
              <w:sdtPr>
                <w:rPr>
                  <w:rFonts w:hint="eastAsia"/>
                  <w:sz w:val="28"/>
                  <w:szCs w:val="28"/>
                </w:rPr>
                <w:id w:val="-1030108352"/>
                <w14:checkbox>
                  <w14:checked w14:val="0"/>
                  <w14:checkedState w14:val="2612" w14:font="MS Gothic"/>
                  <w14:uncheckedState w14:val="2610" w14:font="MS Gothic"/>
                </w14:checkbox>
              </w:sdtPr>
              <w:sdtEndPr>
                <w:rPr>
                  <w:rFonts w:hint="eastAsia"/>
                  <w:sz w:val="28"/>
                  <w:szCs w:val="28"/>
                </w:rPr>
              </w:sdtEndPr>
              <w:sdtContent>
                <w:r>
                  <w:rPr>
                    <w:rFonts w:hint="eastAsia" w:ascii="MS Mincho" w:hAnsi="MS Mincho" w:eastAsia="MS Mincho" w:cs="MS Mincho"/>
                    <w:sz w:val="28"/>
                    <w:szCs w:val="28"/>
                  </w:rPr>
                  <w:t>☐</w:t>
                </w:r>
              </w:sdtContent>
            </w:sdt>
            <w:r>
              <w:rPr>
                <w:rFonts w:hint="eastAsia"/>
                <w:sz w:val="28"/>
                <w:szCs w:val="28"/>
              </w:rPr>
              <w:t xml:space="preserve">线下课程  </w:t>
            </w:r>
            <w:sdt>
              <w:sdtPr>
                <w:rPr>
                  <w:rFonts w:hint="eastAsia"/>
                  <w:sz w:val="28"/>
                  <w:szCs w:val="28"/>
                </w:rPr>
                <w:id w:val="-1073346307"/>
                <w14:checkbox>
                  <w14:checked w14:val="0"/>
                  <w14:checkedState w14:val="2612" w14:font="MS Gothic"/>
                  <w14:uncheckedState w14:val="2610" w14:font="MS Gothic"/>
                </w14:checkbox>
              </w:sdtPr>
              <w:sdtEndPr>
                <w:rPr>
                  <w:rFonts w:hint="eastAsia"/>
                  <w:sz w:val="28"/>
                  <w:szCs w:val="28"/>
                </w:rPr>
              </w:sdtEndPr>
              <w:sdtContent>
                <w:r>
                  <w:rPr>
                    <w:rFonts w:hint="eastAsia" w:ascii="MS Mincho" w:hAnsi="MS Mincho" w:eastAsia="MS Mincho" w:cs="MS Mincho"/>
                    <w:sz w:val="28"/>
                    <w:szCs w:val="28"/>
                  </w:rPr>
                  <w:t>☐</w:t>
                </w:r>
              </w:sdtContent>
            </w:sdt>
            <w:r>
              <w:rPr>
                <w:rFonts w:hint="eastAsia"/>
                <w:sz w:val="28"/>
                <w:szCs w:val="28"/>
              </w:rPr>
              <w:t>线上线下混合式课程</w:t>
            </w:r>
          </w:p>
          <w:p w14:paraId="0BF97906">
            <w:pPr>
              <w:jc w:val="left"/>
              <w:rPr>
                <w:sz w:val="28"/>
                <w:szCs w:val="28"/>
              </w:rPr>
            </w:pPr>
            <w:sdt>
              <w:sdtPr>
                <w:rPr>
                  <w:rFonts w:hint="eastAsia"/>
                  <w:sz w:val="28"/>
                  <w:szCs w:val="28"/>
                </w:rPr>
                <w:id w:val="776838123"/>
                <w14:checkbox>
                  <w14:checked w14:val="0"/>
                  <w14:checkedState w14:val="2612" w14:font="MS Gothic"/>
                  <w14:uncheckedState w14:val="2610" w14:font="MS Gothic"/>
                </w14:checkbox>
              </w:sdtPr>
              <w:sdtEndPr>
                <w:rPr>
                  <w:rFonts w:hint="eastAsia"/>
                  <w:sz w:val="28"/>
                  <w:szCs w:val="28"/>
                </w:rPr>
              </w:sdtEndPr>
              <w:sdtContent>
                <w:r>
                  <w:rPr>
                    <w:rFonts w:hint="eastAsia" w:ascii="MS Mincho" w:hAnsi="MS Mincho" w:eastAsia="MS Mincho" w:cs="MS Mincho"/>
                    <w:sz w:val="28"/>
                    <w:szCs w:val="28"/>
                  </w:rPr>
                  <w:t>☐</w:t>
                </w:r>
              </w:sdtContent>
            </w:sdt>
            <w:r>
              <w:rPr>
                <w:rFonts w:hint="eastAsia"/>
                <w:sz w:val="28"/>
                <w:szCs w:val="28"/>
              </w:rPr>
              <w:t xml:space="preserve">社会实践课程  </w:t>
            </w:r>
            <w:sdt>
              <w:sdtPr>
                <w:rPr>
                  <w:rFonts w:hint="eastAsia"/>
                  <w:sz w:val="28"/>
                  <w:szCs w:val="28"/>
                </w:rPr>
                <w:id w:val="-446245817"/>
                <w14:checkbox>
                  <w14:checked w14:val="0"/>
                  <w14:checkedState w14:val="2612" w14:font="MS Gothic"/>
                  <w14:uncheckedState w14:val="2610" w14:font="MS Gothic"/>
                </w14:checkbox>
              </w:sdtPr>
              <w:sdtEndPr>
                <w:rPr>
                  <w:rFonts w:hint="eastAsia"/>
                  <w:sz w:val="28"/>
                  <w:szCs w:val="28"/>
                </w:rPr>
              </w:sdtEndPr>
              <w:sdtContent>
                <w:r>
                  <w:rPr>
                    <w:rFonts w:hint="eastAsia" w:ascii="MS Mincho" w:hAnsi="MS Mincho" w:eastAsia="MS Mincho" w:cs="MS Mincho"/>
                    <w:sz w:val="28"/>
                    <w:szCs w:val="28"/>
                  </w:rPr>
                  <w:t>☐</w:t>
                </w:r>
              </w:sdtContent>
            </w:sdt>
            <w:r>
              <w:rPr>
                <w:rFonts w:hint="eastAsia"/>
                <w:sz w:val="28"/>
                <w:szCs w:val="28"/>
              </w:rPr>
              <w:t>虚拟仿真实验教学课程</w:t>
            </w:r>
          </w:p>
          <w:p w14:paraId="6CE28E49">
            <w:pPr>
              <w:jc w:val="left"/>
              <w:rPr>
                <w:rFonts w:eastAsiaTheme="minorEastAsia"/>
              </w:rPr>
            </w:pPr>
            <w:sdt>
              <w:sdtPr>
                <w:rPr>
                  <w:rFonts w:hint="eastAsia"/>
                  <w:sz w:val="28"/>
                  <w:szCs w:val="28"/>
                </w:rPr>
                <w:id w:val="455990767"/>
                <w14:checkbox>
                  <w14:checked w14:val="0"/>
                  <w14:checkedState w14:val="2612" w14:font="MS Gothic"/>
                  <w14:uncheckedState w14:val="2610" w14:font="MS Gothic"/>
                </w14:checkbox>
              </w:sdtPr>
              <w:sdtEndPr>
                <w:rPr>
                  <w:rFonts w:hint="eastAsia"/>
                  <w:sz w:val="28"/>
                  <w:szCs w:val="28"/>
                </w:rPr>
              </w:sdtEndPr>
              <w:sdtContent>
                <w:r>
                  <w:rPr>
                    <w:rFonts w:hint="eastAsia" w:ascii="MS Gothic" w:hAnsi="MS Gothic" w:eastAsia="MS Mincho" w:cs="MS Mincho"/>
                    <w:kern w:val="2"/>
                    <w:sz w:val="28"/>
                    <w:szCs w:val="28"/>
                    <w:lang w:val="en-US" w:eastAsia="zh-CN" w:bidi="ar-SA"/>
                  </w:rPr>
                  <w:t>☐</w:t>
                </w:r>
              </w:sdtContent>
            </w:sdt>
            <w:r>
              <w:rPr>
                <w:rFonts w:hint="eastAsia"/>
                <w:sz w:val="28"/>
                <w:szCs w:val="28"/>
              </w:rPr>
              <w:t>全英语课程</w:t>
            </w:r>
          </w:p>
        </w:tc>
      </w:tr>
      <w:tr w14:paraId="41BD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5" w:hRule="atLeast"/>
          <w:tblHeader/>
          <w:jc w:val="center"/>
        </w:trPr>
        <w:tc>
          <w:tcPr>
            <w:tcW w:w="2682" w:type="dxa"/>
            <w:vAlign w:val="center"/>
          </w:tcPr>
          <w:p w14:paraId="776A7A4D">
            <w:r>
              <w:rPr>
                <w:rFonts w:hint="eastAsia"/>
              </w:rPr>
              <w:t>开课年级</w:t>
            </w:r>
          </w:p>
        </w:tc>
        <w:tc>
          <w:tcPr>
            <w:tcW w:w="6269" w:type="dxa"/>
            <w:gridSpan w:val="3"/>
            <w:vAlign w:val="center"/>
          </w:tcPr>
          <w:p w14:paraId="47A0CD24"/>
        </w:tc>
      </w:tr>
      <w:tr w14:paraId="3998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5" w:hRule="atLeast"/>
          <w:tblHeader/>
          <w:jc w:val="center"/>
        </w:trPr>
        <w:tc>
          <w:tcPr>
            <w:tcW w:w="2682" w:type="dxa"/>
            <w:vAlign w:val="center"/>
          </w:tcPr>
          <w:p w14:paraId="738FCEA7">
            <w:r>
              <w:rPr>
                <w:rFonts w:hint="eastAsia"/>
              </w:rPr>
              <w:t>面向专业</w:t>
            </w:r>
          </w:p>
        </w:tc>
        <w:tc>
          <w:tcPr>
            <w:tcW w:w="6269" w:type="dxa"/>
            <w:gridSpan w:val="3"/>
            <w:vAlign w:val="center"/>
          </w:tcPr>
          <w:p w14:paraId="32D94DBC"/>
        </w:tc>
      </w:tr>
      <w:tr w14:paraId="03BA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5" w:hRule="atLeast"/>
          <w:tblHeader/>
          <w:jc w:val="center"/>
        </w:trPr>
        <w:tc>
          <w:tcPr>
            <w:tcW w:w="2682" w:type="dxa"/>
            <w:vAlign w:val="center"/>
          </w:tcPr>
          <w:p w14:paraId="2D3D2AA4">
            <w:r>
              <w:rPr>
                <w:rFonts w:hint="eastAsia"/>
              </w:rPr>
              <w:t>所属专业是否国家级</w:t>
            </w:r>
            <w:r>
              <w:rPr>
                <w:rFonts w:hint="eastAsia"/>
                <w:lang w:eastAsia="zh-CN"/>
              </w:rPr>
              <w:t>、</w:t>
            </w:r>
            <w:r>
              <w:rPr>
                <w:rFonts w:hint="eastAsia"/>
                <w:lang w:val="en-US" w:eastAsia="zh-CN"/>
              </w:rPr>
              <w:t>市级</w:t>
            </w:r>
            <w:r>
              <w:rPr>
                <w:rFonts w:hint="eastAsia"/>
              </w:rPr>
              <w:t>一流本科专业</w:t>
            </w:r>
          </w:p>
        </w:tc>
        <w:tc>
          <w:tcPr>
            <w:tcW w:w="1493" w:type="dxa"/>
            <w:vAlign w:val="center"/>
          </w:tcPr>
          <w:p w14:paraId="3A78DD82">
            <w:sdt>
              <w:sdtPr>
                <w:rPr>
                  <w:rFonts w:hint="eastAsia"/>
                </w:rPr>
                <w:id w:val="664903934"/>
                <w14:checkbox>
                  <w14:checked w14:val="0"/>
                  <w14:checkedState w14:val="2612" w14:font="MS Gothic"/>
                  <w14:uncheckedState w14:val="2610" w14:font="MS Gothic"/>
                </w14:checkbox>
              </w:sdtPr>
              <w:sdtEndPr>
                <w:rPr>
                  <w:rFonts w:hint="eastAsia"/>
                </w:rPr>
              </w:sdtEndPr>
              <w:sdtContent>
                <w:r>
                  <w:rPr>
                    <w:rFonts w:hint="eastAsia" w:ascii="MS Gothic" w:hAnsi="MS Gothic" w:eastAsia="MS Mincho" w:cs="MS Mincho"/>
                    <w:kern w:val="2"/>
                    <w:sz w:val="28"/>
                    <w:szCs w:val="28"/>
                    <w:lang w:val="en-US" w:eastAsia="zh-CN" w:bidi="ar-SA"/>
                  </w:rPr>
                  <w:t>☐</w:t>
                </w:r>
              </w:sdtContent>
            </w:sdt>
            <w:r>
              <w:rPr>
                <w:rFonts w:hint="eastAsia"/>
              </w:rPr>
              <w:t xml:space="preserve">是 </w:t>
            </w:r>
            <w:sdt>
              <w:sdtPr>
                <w:rPr>
                  <w:rFonts w:hint="eastAsia"/>
                </w:rPr>
                <w:id w:val="1506855410"/>
                <w14:checkbox>
                  <w14:checked w14:val="0"/>
                  <w14:checkedState w14:val="2612" w14:font="MS Gothic"/>
                  <w14:uncheckedState w14:val="2610" w14:font="MS Gothic"/>
                </w14:checkbox>
              </w:sdtPr>
              <w:sdtEndPr>
                <w:rPr>
                  <w:rFonts w:hint="eastAsia"/>
                </w:rPr>
              </w:sdtEndPr>
              <w:sdtContent>
                <w:r>
                  <w:rPr>
                    <w:rFonts w:hint="eastAsia" w:ascii="MS Gothic" w:hAnsi="MS Gothic" w:eastAsia="MS Mincho" w:cs="MS Mincho"/>
                    <w:kern w:val="2"/>
                    <w:sz w:val="28"/>
                    <w:szCs w:val="28"/>
                    <w:lang w:val="en-US" w:eastAsia="zh-CN" w:bidi="ar-SA"/>
                  </w:rPr>
                  <w:t>☐</w:t>
                </w:r>
              </w:sdtContent>
            </w:sdt>
            <w:r>
              <w:rPr>
                <w:rFonts w:hint="eastAsia"/>
              </w:rPr>
              <w:t>否</w:t>
            </w:r>
          </w:p>
        </w:tc>
        <w:tc>
          <w:tcPr>
            <w:tcW w:w="4776" w:type="dxa"/>
            <w:gridSpan w:val="2"/>
            <w:vAlign w:val="center"/>
          </w:tcPr>
          <w:p w14:paraId="68346A5F">
            <w:pPr>
              <w:jc w:val="left"/>
              <w:rPr>
                <w:rFonts w:hint="eastAsia"/>
              </w:rPr>
            </w:pPr>
            <w:r>
              <w:rPr>
                <w:rFonts w:hint="eastAsia"/>
              </w:rPr>
              <w:t>国家级</w:t>
            </w:r>
            <w:r>
              <w:rPr>
                <w:rFonts w:hint="eastAsia"/>
                <w:lang w:eastAsia="zh-CN"/>
              </w:rPr>
              <w:t>（</w:t>
            </w:r>
            <w:r>
              <w:rPr>
                <w:rFonts w:hint="eastAsia"/>
                <w:lang w:val="en-US" w:eastAsia="zh-CN"/>
              </w:rPr>
              <w:t>上海市）</w:t>
            </w:r>
            <w:r>
              <w:rPr>
                <w:rFonts w:hint="eastAsia"/>
              </w:rPr>
              <w:t>一流专业名称：</w:t>
            </w:r>
          </w:p>
          <w:p w14:paraId="51B8959D">
            <w:pPr>
              <w:jc w:val="left"/>
              <w:rPr>
                <w:rFonts w:hint="eastAsia"/>
              </w:rPr>
            </w:pPr>
          </w:p>
        </w:tc>
      </w:tr>
      <w:tr w14:paraId="3174B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50" w:hRule="atLeast"/>
          <w:tblHeader/>
          <w:jc w:val="center"/>
        </w:trPr>
        <w:tc>
          <w:tcPr>
            <w:tcW w:w="2682" w:type="dxa"/>
            <w:vAlign w:val="center"/>
          </w:tcPr>
          <w:p w14:paraId="7389C238">
            <w:r>
              <w:rPr>
                <w:rFonts w:hint="eastAsia"/>
              </w:rPr>
              <w:t>是否是国家级、市级一流本科课程</w:t>
            </w:r>
          </w:p>
        </w:tc>
        <w:tc>
          <w:tcPr>
            <w:tcW w:w="1493" w:type="dxa"/>
            <w:vAlign w:val="center"/>
          </w:tcPr>
          <w:p w14:paraId="697C4317">
            <w:sdt>
              <w:sdtPr>
                <w:rPr>
                  <w:rFonts w:hint="eastAsia"/>
                </w:rPr>
                <w:id w:val="-1469037036"/>
                <w14:checkbox>
                  <w14:checked w14:val="0"/>
                  <w14:checkedState w14:val="2612" w14:font="MS Gothic"/>
                  <w14:uncheckedState w14:val="2610" w14:font="MS Gothic"/>
                </w14:checkbox>
              </w:sdtPr>
              <w:sdtEndPr>
                <w:rPr>
                  <w:rFonts w:hint="eastAsia"/>
                </w:rPr>
              </w:sdtEndPr>
              <w:sdtContent>
                <w:r>
                  <w:rPr>
                    <w:rFonts w:hint="eastAsia" w:ascii="MS Mincho" w:hAnsi="MS Mincho" w:eastAsia="MS Mincho" w:cs="MS Mincho"/>
                  </w:rPr>
                  <w:t>☐</w:t>
                </w:r>
              </w:sdtContent>
            </w:sdt>
            <w:r>
              <w:rPr>
                <w:rFonts w:hint="eastAsia"/>
              </w:rPr>
              <w:t xml:space="preserve">是 </w:t>
            </w:r>
            <w:sdt>
              <w:sdtPr>
                <w:rPr>
                  <w:rFonts w:hint="eastAsia"/>
                </w:rPr>
                <w:id w:val="-1281329354"/>
                <w14:checkbox>
                  <w14:checked w14:val="0"/>
                  <w14:checkedState w14:val="2612" w14:font="MS Gothic"/>
                  <w14:uncheckedState w14:val="2610" w14:font="MS Gothic"/>
                </w14:checkbox>
              </w:sdtPr>
              <w:sdtEndPr>
                <w:rPr>
                  <w:rFonts w:hint="eastAsia"/>
                </w:rPr>
              </w:sdtEndPr>
              <w:sdtContent>
                <w:r>
                  <w:rPr>
                    <w:rFonts w:hint="eastAsia" w:ascii="MS Mincho" w:hAnsi="MS Mincho" w:eastAsia="MS Mincho" w:cs="MS Mincho"/>
                  </w:rPr>
                  <w:t>☐</w:t>
                </w:r>
              </w:sdtContent>
            </w:sdt>
            <w:r>
              <w:rPr>
                <w:rFonts w:hint="eastAsia"/>
              </w:rPr>
              <w:t>否</w:t>
            </w:r>
          </w:p>
        </w:tc>
        <w:tc>
          <w:tcPr>
            <w:tcW w:w="4776" w:type="dxa"/>
            <w:gridSpan w:val="2"/>
            <w:vAlign w:val="center"/>
          </w:tcPr>
          <w:p w14:paraId="15F6AFF7">
            <w:pPr>
              <w:jc w:val="left"/>
            </w:pPr>
            <w:r>
              <w:rPr>
                <w:rFonts w:hint="eastAsia"/>
              </w:rPr>
              <w:t>国家级</w:t>
            </w:r>
            <w:r>
              <w:rPr>
                <w:rFonts w:hint="eastAsia"/>
                <w:lang w:eastAsia="zh-CN"/>
              </w:rPr>
              <w:t>（</w:t>
            </w:r>
            <w:r>
              <w:rPr>
                <w:rFonts w:hint="eastAsia"/>
                <w:lang w:val="en-US" w:eastAsia="zh-CN"/>
              </w:rPr>
              <w:t>上海市）</w:t>
            </w:r>
            <w:r>
              <w:rPr>
                <w:rFonts w:hint="eastAsia"/>
              </w:rPr>
              <w:t>一流本科课程名：</w:t>
            </w:r>
          </w:p>
          <w:p w14:paraId="359668AD">
            <w:pPr>
              <w:jc w:val="left"/>
            </w:pPr>
          </w:p>
        </w:tc>
      </w:tr>
      <w:tr w14:paraId="5351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9" w:hRule="atLeast"/>
          <w:tblHeader/>
          <w:jc w:val="center"/>
        </w:trPr>
        <w:tc>
          <w:tcPr>
            <w:tcW w:w="2682" w:type="dxa"/>
            <w:vAlign w:val="center"/>
          </w:tcPr>
          <w:p w14:paraId="32729F20">
            <w:r>
              <w:rPr>
                <w:rFonts w:hint="eastAsia"/>
              </w:rPr>
              <w:t>是否自建在线课程</w:t>
            </w:r>
          </w:p>
        </w:tc>
        <w:tc>
          <w:tcPr>
            <w:tcW w:w="1493" w:type="dxa"/>
            <w:vAlign w:val="center"/>
          </w:tcPr>
          <w:p w14:paraId="51568DFB">
            <w:sdt>
              <w:sdtPr>
                <w:rPr>
                  <w:rFonts w:hint="eastAsia"/>
                </w:rPr>
                <w:id w:val="16975584"/>
                <w14:checkbox>
                  <w14:checked w14:val="0"/>
                  <w14:checkedState w14:val="2612" w14:font="MS Gothic"/>
                  <w14:uncheckedState w14:val="2610" w14:font="MS Gothic"/>
                </w14:checkbox>
              </w:sdtPr>
              <w:sdtEndPr>
                <w:rPr>
                  <w:rFonts w:hint="eastAsia"/>
                </w:rPr>
              </w:sdtEndPr>
              <w:sdtContent>
                <w:r>
                  <w:rPr>
                    <w:rFonts w:hint="eastAsia" w:ascii="MS Mincho" w:hAnsi="MS Mincho" w:eastAsia="MS Mincho" w:cs="MS Mincho"/>
                  </w:rPr>
                  <w:t>☐</w:t>
                </w:r>
              </w:sdtContent>
            </w:sdt>
            <w:r>
              <w:rPr>
                <w:rFonts w:hint="eastAsia"/>
              </w:rPr>
              <w:t xml:space="preserve">是 </w:t>
            </w:r>
            <w:sdt>
              <w:sdtPr>
                <w:rPr>
                  <w:rFonts w:hint="eastAsia"/>
                </w:rPr>
                <w:id w:val="86054092"/>
                <w14:checkbox>
                  <w14:checked w14:val="0"/>
                  <w14:checkedState w14:val="2612" w14:font="MS Gothic"/>
                  <w14:uncheckedState w14:val="2610" w14:font="MS Gothic"/>
                </w14:checkbox>
              </w:sdtPr>
              <w:sdtEndPr>
                <w:rPr>
                  <w:rFonts w:hint="eastAsia"/>
                </w:rPr>
              </w:sdtEndPr>
              <w:sdtContent>
                <w:r>
                  <w:rPr>
                    <w:rFonts w:hint="eastAsia" w:ascii="MS Mincho" w:hAnsi="MS Mincho" w:eastAsia="MS Mincho" w:cs="MS Mincho"/>
                  </w:rPr>
                  <w:t>☐</w:t>
                </w:r>
              </w:sdtContent>
            </w:sdt>
            <w:r>
              <w:rPr>
                <w:rFonts w:hint="eastAsia"/>
              </w:rPr>
              <w:t>否</w:t>
            </w:r>
          </w:p>
        </w:tc>
        <w:tc>
          <w:tcPr>
            <w:tcW w:w="4776" w:type="dxa"/>
            <w:gridSpan w:val="2"/>
            <w:vAlign w:val="center"/>
          </w:tcPr>
          <w:p w14:paraId="23C95EC3">
            <w:pPr>
              <w:jc w:val="left"/>
            </w:pPr>
            <w:r>
              <w:rPr>
                <w:rFonts w:hint="eastAsia"/>
              </w:rPr>
              <w:t>上线地址：</w:t>
            </w:r>
          </w:p>
        </w:tc>
      </w:tr>
      <w:tr w14:paraId="4D4A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9" w:hRule="atLeast"/>
          <w:tblHeader/>
          <w:jc w:val="center"/>
        </w:trPr>
        <w:tc>
          <w:tcPr>
            <w:tcW w:w="2682" w:type="dxa"/>
            <w:vAlign w:val="center"/>
          </w:tcPr>
          <w:p w14:paraId="04E8D391">
            <w:r>
              <w:t>课程使用</w:t>
            </w:r>
            <w:r>
              <w:rPr>
                <w:rFonts w:hint="eastAsia"/>
              </w:rPr>
              <w:t>教材</w:t>
            </w:r>
          </w:p>
        </w:tc>
        <w:tc>
          <w:tcPr>
            <w:tcW w:w="6269" w:type="dxa"/>
            <w:gridSpan w:val="3"/>
            <w:vAlign w:val="center"/>
          </w:tcPr>
          <w:p w14:paraId="1F64FCDE">
            <w:pPr>
              <w:jc w:val="left"/>
            </w:pPr>
          </w:p>
        </w:tc>
      </w:tr>
      <w:tr w14:paraId="2E47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9" w:hRule="atLeast"/>
          <w:tblHeader/>
          <w:jc w:val="center"/>
        </w:trPr>
        <w:tc>
          <w:tcPr>
            <w:tcW w:w="2682" w:type="dxa"/>
            <w:vAlign w:val="center"/>
          </w:tcPr>
          <w:p w14:paraId="37E27F40">
            <w:r>
              <w:rPr>
                <w:rFonts w:hint="eastAsia"/>
              </w:rPr>
              <w:t>课程负责人最近两期评教情况</w:t>
            </w:r>
          </w:p>
        </w:tc>
        <w:tc>
          <w:tcPr>
            <w:tcW w:w="6269" w:type="dxa"/>
            <w:gridSpan w:val="3"/>
            <w:vAlign w:val="center"/>
          </w:tcPr>
          <w:p w14:paraId="22F8B06F"/>
          <w:p w14:paraId="0A2748D6"/>
        </w:tc>
      </w:tr>
    </w:tbl>
    <w:p w14:paraId="45C9683F">
      <w:pPr>
        <w:jc w:val="left"/>
      </w:pPr>
    </w:p>
    <w:p w14:paraId="685CACA4">
      <w:pPr>
        <w:jc w:val="left"/>
      </w:pPr>
    </w:p>
    <w:p w14:paraId="2172DBBB">
      <w:pPr>
        <w:jc w:val="left"/>
      </w:pPr>
      <w:r>
        <w:rPr>
          <w:rFonts w:hint="eastAsia"/>
        </w:rPr>
        <w:t>课程团队情况（序号1为课程负责人，课程负责人及团队其他主要成员总人数限5人之内）</w:t>
      </w:r>
    </w:p>
    <w:tbl>
      <w:tblPr>
        <w:tblStyle w:val="5"/>
        <w:tblW w:w="89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70"/>
        <w:gridCol w:w="1276"/>
        <w:gridCol w:w="1929"/>
        <w:gridCol w:w="1843"/>
        <w:gridCol w:w="3230"/>
        <w:gridCol w:w="20"/>
      </w:tblGrid>
      <w:tr w14:paraId="3535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14:paraId="7D48CAE8">
            <w:r>
              <w:rPr>
                <w:rFonts w:hint="eastAsia"/>
              </w:rPr>
              <w:t>序号</w:t>
            </w:r>
          </w:p>
        </w:tc>
        <w:tc>
          <w:tcPr>
            <w:tcW w:w="1276" w:type="dxa"/>
            <w:vAlign w:val="center"/>
          </w:tcPr>
          <w:p w14:paraId="7F0C49FC">
            <w:r>
              <w:rPr>
                <w:rFonts w:hint="eastAsia"/>
              </w:rPr>
              <w:t>姓名</w:t>
            </w:r>
          </w:p>
        </w:tc>
        <w:tc>
          <w:tcPr>
            <w:tcW w:w="1929" w:type="dxa"/>
            <w:vAlign w:val="center"/>
          </w:tcPr>
          <w:p w14:paraId="5EC42303">
            <w:r>
              <w:rPr>
                <w:rFonts w:hint="eastAsia"/>
              </w:rPr>
              <w:t>职称/职务</w:t>
            </w:r>
          </w:p>
        </w:tc>
        <w:tc>
          <w:tcPr>
            <w:tcW w:w="1843" w:type="dxa"/>
            <w:vAlign w:val="center"/>
          </w:tcPr>
          <w:p w14:paraId="11154713">
            <w:r>
              <w:rPr>
                <w:rFonts w:hint="eastAsia"/>
              </w:rPr>
              <w:t>出生年月</w:t>
            </w:r>
          </w:p>
        </w:tc>
        <w:tc>
          <w:tcPr>
            <w:tcW w:w="3250" w:type="dxa"/>
            <w:gridSpan w:val="2"/>
            <w:vAlign w:val="center"/>
          </w:tcPr>
          <w:p w14:paraId="48B71F82">
            <w:r>
              <w:rPr>
                <w:rFonts w:hint="eastAsia"/>
              </w:rPr>
              <w:t>教学任务</w:t>
            </w:r>
          </w:p>
        </w:tc>
      </w:tr>
      <w:tr w14:paraId="39AA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14:paraId="0B772B5B">
            <w:r>
              <w:rPr>
                <w:rFonts w:hint="eastAsia"/>
              </w:rPr>
              <w:t>1</w:t>
            </w:r>
          </w:p>
        </w:tc>
        <w:tc>
          <w:tcPr>
            <w:tcW w:w="1276" w:type="dxa"/>
            <w:vAlign w:val="center"/>
          </w:tcPr>
          <w:p w14:paraId="39064C2C"/>
        </w:tc>
        <w:tc>
          <w:tcPr>
            <w:tcW w:w="1929" w:type="dxa"/>
            <w:vAlign w:val="center"/>
          </w:tcPr>
          <w:p w14:paraId="1EB7F9FD"/>
        </w:tc>
        <w:tc>
          <w:tcPr>
            <w:tcW w:w="1843" w:type="dxa"/>
            <w:vAlign w:val="center"/>
          </w:tcPr>
          <w:p w14:paraId="02F252EB"/>
        </w:tc>
        <w:tc>
          <w:tcPr>
            <w:tcW w:w="3250" w:type="dxa"/>
            <w:gridSpan w:val="2"/>
            <w:vAlign w:val="center"/>
          </w:tcPr>
          <w:p w14:paraId="4718D666"/>
        </w:tc>
      </w:tr>
      <w:tr w14:paraId="490D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14:paraId="70816FF9">
            <w:r>
              <w:rPr>
                <w:rFonts w:hint="eastAsia"/>
              </w:rPr>
              <w:t>2</w:t>
            </w:r>
          </w:p>
        </w:tc>
        <w:tc>
          <w:tcPr>
            <w:tcW w:w="1276" w:type="dxa"/>
            <w:vAlign w:val="center"/>
          </w:tcPr>
          <w:p w14:paraId="265F7E07"/>
        </w:tc>
        <w:tc>
          <w:tcPr>
            <w:tcW w:w="1929" w:type="dxa"/>
            <w:vAlign w:val="center"/>
          </w:tcPr>
          <w:p w14:paraId="3C444529"/>
        </w:tc>
        <w:tc>
          <w:tcPr>
            <w:tcW w:w="1843" w:type="dxa"/>
            <w:vAlign w:val="center"/>
          </w:tcPr>
          <w:p w14:paraId="6A280FFA"/>
        </w:tc>
        <w:tc>
          <w:tcPr>
            <w:tcW w:w="3250" w:type="dxa"/>
            <w:gridSpan w:val="2"/>
            <w:vAlign w:val="center"/>
          </w:tcPr>
          <w:p w14:paraId="5FA0A0E0"/>
        </w:tc>
      </w:tr>
      <w:tr w14:paraId="785C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14:paraId="5E63881A">
            <w:r>
              <w:rPr>
                <w:rFonts w:hint="eastAsia"/>
              </w:rPr>
              <w:t>3</w:t>
            </w:r>
          </w:p>
        </w:tc>
        <w:tc>
          <w:tcPr>
            <w:tcW w:w="1276" w:type="dxa"/>
            <w:vAlign w:val="center"/>
          </w:tcPr>
          <w:p w14:paraId="60C502AB"/>
        </w:tc>
        <w:tc>
          <w:tcPr>
            <w:tcW w:w="1929" w:type="dxa"/>
            <w:vAlign w:val="center"/>
          </w:tcPr>
          <w:p w14:paraId="40FE1C49"/>
        </w:tc>
        <w:tc>
          <w:tcPr>
            <w:tcW w:w="1843" w:type="dxa"/>
            <w:vAlign w:val="center"/>
          </w:tcPr>
          <w:p w14:paraId="6A23997D"/>
        </w:tc>
        <w:tc>
          <w:tcPr>
            <w:tcW w:w="3250" w:type="dxa"/>
            <w:gridSpan w:val="2"/>
            <w:vAlign w:val="center"/>
          </w:tcPr>
          <w:p w14:paraId="4B595296"/>
        </w:tc>
      </w:tr>
      <w:tr w14:paraId="3342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14:paraId="722DD934">
            <w:r>
              <w:rPr>
                <w:rFonts w:hint="eastAsia"/>
              </w:rPr>
              <w:t>4</w:t>
            </w:r>
          </w:p>
        </w:tc>
        <w:tc>
          <w:tcPr>
            <w:tcW w:w="1276" w:type="dxa"/>
            <w:vAlign w:val="center"/>
          </w:tcPr>
          <w:p w14:paraId="23C41758"/>
        </w:tc>
        <w:tc>
          <w:tcPr>
            <w:tcW w:w="1929" w:type="dxa"/>
            <w:vAlign w:val="center"/>
          </w:tcPr>
          <w:p w14:paraId="33F9625D"/>
        </w:tc>
        <w:tc>
          <w:tcPr>
            <w:tcW w:w="1843" w:type="dxa"/>
            <w:vAlign w:val="center"/>
          </w:tcPr>
          <w:p w14:paraId="27E774EA"/>
        </w:tc>
        <w:tc>
          <w:tcPr>
            <w:tcW w:w="3250" w:type="dxa"/>
            <w:gridSpan w:val="2"/>
            <w:vAlign w:val="center"/>
          </w:tcPr>
          <w:p w14:paraId="09D4EA5C"/>
        </w:tc>
      </w:tr>
      <w:tr w14:paraId="2668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vAlign w:val="center"/>
          </w:tcPr>
          <w:p w14:paraId="59A8EAF5">
            <w:r>
              <w:rPr>
                <w:rFonts w:hint="eastAsia"/>
              </w:rPr>
              <w:t>5</w:t>
            </w:r>
          </w:p>
        </w:tc>
        <w:tc>
          <w:tcPr>
            <w:tcW w:w="1276" w:type="dxa"/>
            <w:vAlign w:val="center"/>
          </w:tcPr>
          <w:p w14:paraId="29E8EAD5"/>
        </w:tc>
        <w:tc>
          <w:tcPr>
            <w:tcW w:w="1929" w:type="dxa"/>
            <w:vAlign w:val="center"/>
          </w:tcPr>
          <w:p w14:paraId="4CAD7722"/>
        </w:tc>
        <w:tc>
          <w:tcPr>
            <w:tcW w:w="1843" w:type="dxa"/>
            <w:vAlign w:val="center"/>
          </w:tcPr>
          <w:p w14:paraId="190CBBD3"/>
        </w:tc>
        <w:tc>
          <w:tcPr>
            <w:tcW w:w="3250" w:type="dxa"/>
            <w:gridSpan w:val="2"/>
            <w:vAlign w:val="center"/>
          </w:tcPr>
          <w:p w14:paraId="5F277E32"/>
        </w:tc>
      </w:tr>
      <w:tr w14:paraId="3C79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gridAfter w:val="1"/>
          <w:wAfter w:w="20" w:type="dxa"/>
          <w:trHeight w:val="4511" w:hRule="atLeast"/>
          <w:jc w:val="center"/>
        </w:trPr>
        <w:tc>
          <w:tcPr>
            <w:tcW w:w="670" w:type="dxa"/>
          </w:tcPr>
          <w:p w14:paraId="32C57B82"/>
          <w:p w14:paraId="4D31EBC7"/>
          <w:p w14:paraId="43CBBC2A"/>
          <w:p w14:paraId="3E14B7C2"/>
          <w:p w14:paraId="7B68F4EB">
            <w:r>
              <w:rPr>
                <w:rFonts w:hint="eastAsia"/>
              </w:rPr>
              <w:t>教学团队教学情况</w:t>
            </w:r>
          </w:p>
        </w:tc>
        <w:tc>
          <w:tcPr>
            <w:tcW w:w="8278" w:type="dxa"/>
            <w:gridSpan w:val="4"/>
          </w:tcPr>
          <w:p w14:paraId="6831CB9A">
            <w:pPr>
              <w:jc w:val="left"/>
            </w:pPr>
            <w:r>
              <w:rPr>
                <w:rFonts w:hint="eastAsia"/>
              </w:rPr>
              <w:t>1.近两年承担教学任务（课程、学时、工作量）</w:t>
            </w:r>
          </w:p>
          <w:p w14:paraId="1AB25213">
            <w:pPr>
              <w:jc w:val="left"/>
            </w:pPr>
          </w:p>
          <w:p w14:paraId="554BB9A8">
            <w:pPr>
              <w:jc w:val="left"/>
            </w:pPr>
          </w:p>
          <w:p w14:paraId="29AC6BC7">
            <w:pPr>
              <w:jc w:val="left"/>
            </w:pPr>
          </w:p>
          <w:p w14:paraId="55013BC3">
            <w:pPr>
              <w:jc w:val="left"/>
            </w:pPr>
            <w:r>
              <w:rPr>
                <w:rFonts w:hint="eastAsia"/>
              </w:rPr>
              <w:t>2.近五年教学研究与改革（教学改革项目、教学论文）</w:t>
            </w:r>
          </w:p>
          <w:p w14:paraId="36EC1E1D">
            <w:pPr>
              <w:jc w:val="left"/>
            </w:pPr>
          </w:p>
          <w:p w14:paraId="61720A75">
            <w:pPr>
              <w:jc w:val="left"/>
            </w:pPr>
          </w:p>
          <w:p w14:paraId="43EED52D">
            <w:pPr>
              <w:jc w:val="left"/>
            </w:pPr>
          </w:p>
          <w:p w14:paraId="3033080B">
            <w:pPr>
              <w:jc w:val="left"/>
            </w:pPr>
            <w:r>
              <w:rPr>
                <w:rFonts w:hint="eastAsia"/>
              </w:rPr>
              <w:t>近五年教学奖励（课程、教材、教学成果、教学大赛等获奖）</w:t>
            </w:r>
          </w:p>
          <w:p w14:paraId="5D54C4AD">
            <w:pPr>
              <w:jc w:val="left"/>
            </w:pPr>
          </w:p>
          <w:p w14:paraId="1C20E5AC"/>
        </w:tc>
      </w:tr>
    </w:tbl>
    <w:p w14:paraId="7984D5C7">
      <w:pPr>
        <w:jc w:val="left"/>
      </w:pPr>
    </w:p>
    <w:p w14:paraId="40F46EC5">
      <w:pPr>
        <w:jc w:val="left"/>
      </w:pPr>
    </w:p>
    <w:p w14:paraId="6B620ED3">
      <w:pPr>
        <w:jc w:val="left"/>
      </w:pPr>
      <w:r>
        <w:rPr>
          <w:rFonts w:hint="eastAsia"/>
        </w:rPr>
        <w:t>三、课程建设规划</w:t>
      </w:r>
    </w:p>
    <w:tbl>
      <w:tblPr>
        <w:tblStyle w:val="5"/>
        <w:tblW w:w="89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984"/>
      </w:tblGrid>
      <w:tr w14:paraId="3CDB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81" w:hRule="atLeast"/>
        </w:trPr>
        <w:tc>
          <w:tcPr>
            <w:tcW w:w="8984" w:type="dxa"/>
          </w:tcPr>
          <w:p w14:paraId="6F0158B4">
            <w:pPr>
              <w:jc w:val="left"/>
              <w:rPr>
                <w:bCs/>
                <w:sz w:val="24"/>
              </w:rPr>
            </w:pPr>
            <w:r>
              <w:rPr>
                <w:rFonts w:hint="eastAsia"/>
              </w:rPr>
              <w:t>1.已有基础</w:t>
            </w:r>
            <w:r>
              <w:rPr>
                <w:rFonts w:hint="eastAsia"/>
                <w:bCs/>
                <w:sz w:val="24"/>
              </w:rPr>
              <w:t>（指能够支撑AI课程建设的已有教学资源内容与应用情况、评价情况等</w:t>
            </w:r>
            <w:r>
              <w:rPr>
                <w:rFonts w:hint="eastAsia"/>
                <w:bCs/>
                <w:sz w:val="24"/>
                <w:lang w:eastAsia="zh-CN"/>
              </w:rPr>
              <w:t>，</w:t>
            </w:r>
            <w:r>
              <w:rPr>
                <w:rFonts w:hint="eastAsia"/>
                <w:bCs/>
                <w:sz w:val="24"/>
                <w:lang w:val="en-US" w:eastAsia="zh-CN"/>
              </w:rPr>
              <w:t>限500字</w:t>
            </w:r>
            <w:r>
              <w:rPr>
                <w:rFonts w:hint="eastAsia"/>
                <w:bCs/>
                <w:sz w:val="24"/>
              </w:rPr>
              <w:t>）</w:t>
            </w:r>
          </w:p>
          <w:p w14:paraId="23D805AE">
            <w:pPr>
              <w:jc w:val="left"/>
            </w:pPr>
          </w:p>
          <w:p w14:paraId="6B8D4B66">
            <w:pPr>
              <w:jc w:val="left"/>
            </w:pPr>
          </w:p>
          <w:p w14:paraId="163BDAF1">
            <w:pPr>
              <w:jc w:val="left"/>
            </w:pPr>
          </w:p>
          <w:p w14:paraId="4FCB75C2">
            <w:pPr>
              <w:jc w:val="left"/>
            </w:pPr>
          </w:p>
          <w:p w14:paraId="2AFEA6F4">
            <w:pPr>
              <w:jc w:val="left"/>
            </w:pPr>
          </w:p>
          <w:p w14:paraId="5282A0CA">
            <w:pPr>
              <w:jc w:val="left"/>
            </w:pPr>
          </w:p>
          <w:p w14:paraId="7FAF49BE">
            <w:pPr>
              <w:jc w:val="left"/>
            </w:pPr>
          </w:p>
          <w:p w14:paraId="06977365">
            <w:pPr>
              <w:jc w:val="left"/>
            </w:pPr>
          </w:p>
          <w:p w14:paraId="4EF70366">
            <w:pPr>
              <w:jc w:val="left"/>
            </w:pPr>
          </w:p>
          <w:p w14:paraId="5F4F3921">
            <w:pPr>
              <w:jc w:val="left"/>
            </w:pPr>
          </w:p>
          <w:p w14:paraId="13BEA6CC">
            <w:pPr>
              <w:jc w:val="left"/>
            </w:pPr>
          </w:p>
        </w:tc>
      </w:tr>
      <w:tr w14:paraId="2898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9" w:hRule="atLeast"/>
        </w:trPr>
        <w:tc>
          <w:tcPr>
            <w:tcW w:w="8984" w:type="dxa"/>
          </w:tcPr>
          <w:p w14:paraId="1F0E1959">
            <w:pPr>
              <w:spacing w:line="240" w:lineRule="auto"/>
              <w:jc w:val="left"/>
            </w:pPr>
            <w:r>
              <w:rPr>
                <w:rFonts w:hint="eastAsia"/>
              </w:rPr>
              <w:t>2.建设目标（</w:t>
            </w:r>
            <w:r>
              <w:rPr>
                <w:rFonts w:hint="eastAsia"/>
                <w:bCs/>
                <w:sz w:val="24"/>
              </w:rPr>
              <w:t>结合国家经济社会发展需求和专业人才培养目标，具体描述教师在</w:t>
            </w:r>
            <w:r>
              <w:rPr>
                <w:rFonts w:hint="eastAsia" w:ascii="宋体" w:hAnsi="宋体" w:cs="宋体"/>
                <w:sz w:val="24"/>
                <w:lang w:eastAsia="zh-Hans"/>
              </w:rPr>
              <w:t>资源的结构化梳理</w:t>
            </w:r>
            <w:r>
              <w:rPr>
                <w:rFonts w:ascii="宋体" w:hAnsi="宋体" w:cs="宋体"/>
                <w:sz w:val="24"/>
                <w:lang w:eastAsia="zh-Hans"/>
              </w:rPr>
              <w:t>、</w:t>
            </w:r>
            <w:r>
              <w:rPr>
                <w:rFonts w:hint="eastAsia" w:ascii="宋体" w:hAnsi="宋体" w:cs="宋体"/>
                <w:sz w:val="24"/>
                <w:lang w:eastAsia="zh-Hans"/>
              </w:rPr>
              <w:t>学生个性化学习路径</w:t>
            </w:r>
            <w:r>
              <w:rPr>
                <w:rFonts w:ascii="宋体" w:hAnsi="宋体" w:cs="宋体"/>
                <w:sz w:val="24"/>
                <w:lang w:eastAsia="zh-Hans"/>
              </w:rPr>
              <w:t>、</w:t>
            </w:r>
            <w:r>
              <w:rPr>
                <w:rFonts w:hint="eastAsia" w:ascii="宋体" w:hAnsi="宋体" w:cs="宋体"/>
                <w:sz w:val="24"/>
                <w:lang w:eastAsia="zh-Hans"/>
              </w:rPr>
              <w:t>教师的针对性教学</w:t>
            </w:r>
            <w:r>
              <w:rPr>
                <w:rFonts w:ascii="宋体" w:hAnsi="宋体" w:cs="宋体"/>
                <w:sz w:val="24"/>
                <w:lang w:eastAsia="zh-Hans"/>
              </w:rPr>
              <w:t>、</w:t>
            </w:r>
            <w:r>
              <w:rPr>
                <w:rFonts w:hint="eastAsia" w:ascii="宋体" w:hAnsi="宋体" w:cs="宋体"/>
                <w:sz w:val="24"/>
                <w:lang w:eastAsia="zh-Hans"/>
              </w:rPr>
              <w:t>教学质量的提升</w:t>
            </w:r>
            <w:r>
              <w:rPr>
                <w:rFonts w:hint="eastAsia" w:ascii="宋体" w:hAnsi="宋体" w:cs="宋体"/>
                <w:sz w:val="24"/>
              </w:rPr>
              <w:t>、</w:t>
            </w:r>
            <w:r>
              <w:rPr>
                <w:rFonts w:hint="eastAsia"/>
                <w:bCs/>
                <w:sz w:val="24"/>
              </w:rPr>
              <w:t>专业的支撑度</w:t>
            </w:r>
            <w:r>
              <w:rPr>
                <w:rFonts w:hint="eastAsia" w:ascii="宋体" w:hAnsi="宋体" w:cs="宋体"/>
                <w:sz w:val="24"/>
                <w:lang w:eastAsia="zh-Hans"/>
              </w:rPr>
              <w:t>等方面</w:t>
            </w:r>
            <w:r>
              <w:rPr>
                <w:rFonts w:hint="eastAsia" w:ascii="宋体" w:hAnsi="宋体" w:cs="宋体"/>
                <w:sz w:val="24"/>
              </w:rPr>
              <w:t>的建设目标，</w:t>
            </w:r>
            <w:r>
              <w:rPr>
                <w:rFonts w:hint="eastAsia"/>
                <w:bCs/>
                <w:sz w:val="24"/>
              </w:rPr>
              <w:t>以及学生学习本课程后应该达到的素质、能力、知识水平</w:t>
            </w:r>
            <w:r>
              <w:rPr>
                <w:rFonts w:hint="eastAsia"/>
                <w:bCs/>
                <w:sz w:val="24"/>
                <w:lang w:eastAsia="zh-CN"/>
              </w:rPr>
              <w:t>。</w:t>
            </w:r>
            <w:r>
              <w:rPr>
                <w:rFonts w:hint="eastAsia"/>
                <w:bCs/>
                <w:sz w:val="24"/>
                <w:lang w:val="en-US" w:eastAsia="zh-CN"/>
              </w:rPr>
              <w:t>限500字</w:t>
            </w:r>
            <w:r>
              <w:rPr>
                <w:rFonts w:hint="eastAsia"/>
              </w:rPr>
              <w:t>）</w:t>
            </w:r>
          </w:p>
          <w:p w14:paraId="5E876C8B">
            <w:pPr>
              <w:jc w:val="left"/>
            </w:pPr>
          </w:p>
          <w:p w14:paraId="7D8E0ACE">
            <w:pPr>
              <w:jc w:val="left"/>
            </w:pPr>
          </w:p>
          <w:p w14:paraId="7CBFCDD9">
            <w:pPr>
              <w:jc w:val="left"/>
            </w:pPr>
          </w:p>
          <w:p w14:paraId="6E23BDA7">
            <w:pPr>
              <w:jc w:val="left"/>
            </w:pPr>
          </w:p>
        </w:tc>
      </w:tr>
      <w:tr w14:paraId="78A4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9" w:hRule="atLeast"/>
        </w:trPr>
        <w:tc>
          <w:tcPr>
            <w:tcW w:w="8984" w:type="dxa"/>
          </w:tcPr>
          <w:p w14:paraId="0C73D352">
            <w:pPr>
              <w:spacing w:line="240" w:lineRule="auto"/>
              <w:jc w:val="left"/>
            </w:pPr>
            <w:r>
              <w:rPr>
                <w:rFonts w:hint="eastAsia"/>
              </w:rPr>
              <w:t>3.建设内容（</w:t>
            </w:r>
            <w:r>
              <w:rPr>
                <w:rFonts w:hint="eastAsia"/>
                <w:sz w:val="24"/>
                <w:szCs w:val="24"/>
              </w:rPr>
              <w:t>具体描述基于A</w:t>
            </w:r>
            <w:r>
              <w:rPr>
                <w:sz w:val="24"/>
                <w:szCs w:val="24"/>
              </w:rPr>
              <w:t>I</w:t>
            </w:r>
            <w:r>
              <w:rPr>
                <w:rFonts w:hint="eastAsia"/>
                <w:sz w:val="24"/>
                <w:szCs w:val="24"/>
              </w:rPr>
              <w:t>赋能课程的体系建设、教学资源等方面的安排</w:t>
            </w:r>
            <w:r>
              <w:rPr>
                <w:rFonts w:hint="eastAsia"/>
                <w:sz w:val="24"/>
                <w:szCs w:val="24"/>
                <w:lang w:eastAsia="zh-CN"/>
              </w:rPr>
              <w:t>。</w:t>
            </w:r>
            <w:r>
              <w:rPr>
                <w:rFonts w:hint="eastAsia"/>
                <w:sz w:val="24"/>
                <w:szCs w:val="24"/>
                <w:lang w:val="en-US" w:eastAsia="zh-CN"/>
              </w:rPr>
              <w:t>限1000字</w:t>
            </w:r>
            <w:r>
              <w:rPr>
                <w:rFonts w:hint="eastAsia"/>
              </w:rPr>
              <w:t>）</w:t>
            </w:r>
          </w:p>
          <w:p w14:paraId="198D1820">
            <w:pPr>
              <w:jc w:val="left"/>
            </w:pPr>
          </w:p>
          <w:p w14:paraId="28F6CC2F">
            <w:pPr>
              <w:jc w:val="left"/>
            </w:pPr>
          </w:p>
          <w:p w14:paraId="4CEF88B7">
            <w:pPr>
              <w:jc w:val="left"/>
            </w:pPr>
          </w:p>
          <w:p w14:paraId="560E940F">
            <w:pPr>
              <w:jc w:val="left"/>
            </w:pPr>
          </w:p>
          <w:p w14:paraId="73614663">
            <w:pPr>
              <w:jc w:val="left"/>
            </w:pPr>
          </w:p>
          <w:p w14:paraId="49827532">
            <w:pPr>
              <w:jc w:val="left"/>
            </w:pPr>
          </w:p>
          <w:p w14:paraId="45229D4C">
            <w:pPr>
              <w:jc w:val="left"/>
            </w:pPr>
          </w:p>
          <w:p w14:paraId="0D5F2BD5">
            <w:pPr>
              <w:jc w:val="left"/>
            </w:pPr>
          </w:p>
          <w:p w14:paraId="36AAEA4E">
            <w:pPr>
              <w:jc w:val="left"/>
            </w:pPr>
          </w:p>
          <w:p w14:paraId="2244AD18">
            <w:pPr>
              <w:jc w:val="left"/>
            </w:pPr>
          </w:p>
          <w:p w14:paraId="75BFFD4A">
            <w:pPr>
              <w:jc w:val="left"/>
            </w:pPr>
          </w:p>
        </w:tc>
      </w:tr>
      <w:tr w14:paraId="2DD2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06" w:hRule="atLeast"/>
        </w:trPr>
        <w:tc>
          <w:tcPr>
            <w:tcW w:w="8984" w:type="dxa"/>
          </w:tcPr>
          <w:p w14:paraId="698463D4">
            <w:pPr>
              <w:jc w:val="left"/>
            </w:pPr>
            <w:r>
              <w:rPr>
                <w:rFonts w:hint="eastAsia"/>
              </w:rPr>
              <w:t>4、建设进度安排（</w:t>
            </w:r>
            <w:r>
              <w:rPr>
                <w:rFonts w:hint="eastAsia"/>
                <w:sz w:val="24"/>
                <w:szCs w:val="24"/>
                <w:lang w:val="en-US" w:eastAsia="zh-CN"/>
              </w:rPr>
              <w:t>限500字</w:t>
            </w:r>
            <w:r>
              <w:rPr>
                <w:rFonts w:hint="eastAsia"/>
              </w:rPr>
              <w:t>）</w:t>
            </w:r>
          </w:p>
          <w:p w14:paraId="672B2A1C">
            <w:pPr>
              <w:jc w:val="left"/>
            </w:pPr>
          </w:p>
          <w:p w14:paraId="2D19AFD9">
            <w:pPr>
              <w:jc w:val="left"/>
            </w:pPr>
          </w:p>
        </w:tc>
      </w:tr>
      <w:tr w14:paraId="3DE0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06" w:hRule="atLeast"/>
        </w:trPr>
        <w:tc>
          <w:tcPr>
            <w:tcW w:w="8984" w:type="dxa"/>
          </w:tcPr>
          <w:p w14:paraId="515E7AF0">
            <w:pPr>
              <w:jc w:val="left"/>
            </w:pPr>
            <w:r>
              <w:rPr>
                <w:rFonts w:hint="eastAsia"/>
              </w:rPr>
              <w:t>5、预期效果及成果</w:t>
            </w:r>
            <w:r>
              <w:rPr>
                <w:rFonts w:hint="eastAsia"/>
                <w:sz w:val="24"/>
                <w:szCs w:val="24"/>
              </w:rPr>
              <w:t>（成果包括但不限于教学大纲、教学案例、知识图谱、教材、教学软件和工具、教改论文、教学资源库等）</w:t>
            </w:r>
          </w:p>
          <w:p w14:paraId="3A8A3AE3">
            <w:pPr>
              <w:suppressAutoHyphens/>
              <w:spacing w:line="400" w:lineRule="exact"/>
              <w:jc w:val="left"/>
              <w:rPr>
                <w:rFonts w:ascii="Times New Roman" w:hAnsi="Times New Roman"/>
                <w:b/>
                <w:bCs/>
                <w:sz w:val="24"/>
                <w:szCs w:val="24"/>
              </w:rPr>
            </w:pPr>
            <w:r>
              <w:rPr>
                <w:rFonts w:hint="eastAsia" w:ascii="Times New Roman" w:hAnsi="Times New Roman"/>
                <w:b/>
                <w:bCs/>
                <w:sz w:val="24"/>
                <w:szCs w:val="24"/>
              </w:rPr>
              <w:t>必选项：</w:t>
            </w:r>
          </w:p>
          <w:p w14:paraId="1587B2B8">
            <w:pPr>
              <w:widowControl/>
              <w:spacing w:line="360" w:lineRule="auto"/>
              <w:jc w:val="left"/>
              <w:rPr>
                <w:rFonts w:hint="eastAsia" w:ascii="Times New Roman" w:hAnsi="Times New Roman" w:cs="宋体"/>
                <w:bCs/>
                <w:kern w:val="0"/>
                <w:sz w:val="24"/>
                <w:szCs w:val="24"/>
                <w:lang w:val="en-US" w:eastAsia="zh-CN"/>
              </w:rPr>
            </w:pPr>
            <w:r>
              <w:rPr>
                <w:rFonts w:hint="eastAsia" w:ascii="Times New Roman" w:hAnsi="Times New Roman" w:cs="宋体"/>
                <w:bCs/>
                <w:kern w:val="0"/>
                <w:sz w:val="24"/>
                <w:szCs w:val="24"/>
              </w:rPr>
              <w:t>（1）</w:t>
            </w:r>
            <w:r>
              <w:rPr>
                <w:rFonts w:hint="eastAsia" w:ascii="Times New Roman" w:hAnsi="Times New Roman" w:cs="宋体"/>
                <w:bCs/>
                <w:kern w:val="0"/>
                <w:sz w:val="24"/>
                <w:szCs w:val="24"/>
                <w:lang w:val="en-US" w:eastAsia="zh-CN"/>
              </w:rPr>
              <w:t>线上教学资源完善；</w:t>
            </w:r>
          </w:p>
          <w:p w14:paraId="17CCFAC7">
            <w:pPr>
              <w:spacing w:line="360" w:lineRule="auto"/>
              <w:jc w:val="left"/>
              <w:rPr>
                <w:rFonts w:hint="eastAsia" w:ascii="Times New Roman" w:hAnsi="Times New Roman" w:eastAsia="仿宋" w:cs="宋体"/>
                <w:bCs/>
                <w:kern w:val="0"/>
                <w:sz w:val="24"/>
                <w:szCs w:val="24"/>
                <w:lang w:eastAsia="zh-CN"/>
              </w:rPr>
            </w:pPr>
            <w:r>
              <w:rPr>
                <w:rFonts w:hint="eastAsia" w:ascii="Times New Roman" w:hAnsi="Times New Roman" w:cs="Times New Roman"/>
                <w:sz w:val="24"/>
                <w:szCs w:val="24"/>
              </w:rPr>
              <w:t>（</w:t>
            </w:r>
            <w:r>
              <w:rPr>
                <w:rFonts w:hint="eastAsia" w:ascii="Times New Roman" w:hAnsi="Times New Roman" w:cs="Times New Roman"/>
                <w:sz w:val="24"/>
                <w:szCs w:val="24"/>
                <w:lang w:val="en-US" w:eastAsia="zh-CN"/>
              </w:rPr>
              <w:t>2</w:t>
            </w:r>
            <w:r>
              <w:rPr>
                <w:rFonts w:hint="eastAsia" w:ascii="Times New Roman" w:hAnsi="Times New Roman" w:cs="Times New Roman"/>
                <w:sz w:val="24"/>
                <w:szCs w:val="24"/>
              </w:rPr>
              <w:t>）</w:t>
            </w:r>
            <w:bookmarkStart w:id="0" w:name="OLE_LINK1"/>
            <w:r>
              <w:rPr>
                <w:rFonts w:hint="eastAsia" w:ascii="Times New Roman" w:hAnsi="Times New Roman" w:cs="宋体"/>
                <w:bCs/>
                <w:kern w:val="0"/>
                <w:sz w:val="24"/>
                <w:szCs w:val="24"/>
              </w:rPr>
              <w:t>制作课程知识图谱</w:t>
            </w:r>
            <w:bookmarkEnd w:id="0"/>
            <w:r>
              <w:rPr>
                <w:rFonts w:hint="eastAsia" w:ascii="Times New Roman" w:hAnsi="Times New Roman" w:cs="宋体"/>
                <w:bCs/>
                <w:kern w:val="0"/>
                <w:sz w:val="24"/>
                <w:szCs w:val="24"/>
                <w:lang w:eastAsia="zh-CN"/>
              </w:rPr>
              <w:t>；</w:t>
            </w:r>
          </w:p>
          <w:p w14:paraId="00006080">
            <w:pPr>
              <w:widowControl/>
              <w:spacing w:line="360" w:lineRule="auto"/>
              <w:jc w:val="left"/>
              <w:rPr>
                <w:rFonts w:hint="eastAsia" w:ascii="Times New Roman" w:hAnsi="Times New Roman" w:eastAsia="仿宋" w:cs="宋体"/>
                <w:bCs/>
                <w:kern w:val="0"/>
                <w:sz w:val="24"/>
                <w:szCs w:val="24"/>
                <w:lang w:eastAsia="zh-CN"/>
              </w:rPr>
            </w:pPr>
            <w:r>
              <w:rPr>
                <w:rFonts w:hint="eastAsia" w:ascii="Times New Roman" w:hAnsi="Times New Roman" w:cs="宋体"/>
                <w:bCs/>
                <w:kern w:val="0"/>
                <w:sz w:val="24"/>
                <w:szCs w:val="24"/>
              </w:rPr>
              <w:t>（</w:t>
            </w:r>
            <w:r>
              <w:rPr>
                <w:rFonts w:hint="eastAsia" w:ascii="Times New Roman" w:hAnsi="Times New Roman" w:cs="宋体"/>
                <w:bCs/>
                <w:kern w:val="0"/>
                <w:sz w:val="24"/>
                <w:szCs w:val="24"/>
                <w:lang w:val="en-US" w:eastAsia="zh-CN"/>
              </w:rPr>
              <w:t>3</w:t>
            </w:r>
            <w:r>
              <w:rPr>
                <w:rFonts w:hint="eastAsia" w:ascii="Times New Roman" w:hAnsi="Times New Roman" w:cs="宋体"/>
                <w:bCs/>
                <w:kern w:val="0"/>
                <w:sz w:val="24"/>
                <w:szCs w:val="24"/>
              </w:rPr>
              <w:t>）课堂教学设计案例</w:t>
            </w:r>
            <w:r>
              <w:rPr>
                <w:rFonts w:hint="eastAsia" w:ascii="Times New Roman" w:hAnsi="Times New Roman" w:cs="宋体"/>
                <w:bCs/>
                <w:kern w:val="0"/>
                <w:sz w:val="24"/>
                <w:szCs w:val="24"/>
                <w:lang w:eastAsia="zh-CN"/>
              </w:rPr>
              <w:t>；</w:t>
            </w:r>
          </w:p>
          <w:p w14:paraId="7950FFE0">
            <w:pPr>
              <w:widowControl/>
              <w:spacing w:line="360" w:lineRule="auto"/>
              <w:jc w:val="left"/>
              <w:rPr>
                <w:rFonts w:hint="eastAsia" w:ascii="Times New Roman" w:hAnsi="Times New Roman" w:eastAsia="仿宋" w:cs="Times New Roman"/>
                <w:sz w:val="24"/>
                <w:szCs w:val="24"/>
                <w:lang w:eastAsia="zh-CN"/>
              </w:rPr>
            </w:pPr>
            <w:r>
              <w:rPr>
                <w:rFonts w:hint="eastAsia" w:ascii="Times New Roman" w:hAnsi="Times New Roman" w:cs="宋体"/>
                <w:bCs/>
                <w:kern w:val="0"/>
                <w:sz w:val="24"/>
                <w:szCs w:val="24"/>
              </w:rPr>
              <w:t>（</w:t>
            </w:r>
            <w:r>
              <w:rPr>
                <w:rFonts w:hint="eastAsia" w:ascii="Times New Roman" w:hAnsi="Times New Roman" w:cs="宋体"/>
                <w:bCs/>
                <w:kern w:val="0"/>
                <w:sz w:val="24"/>
                <w:szCs w:val="24"/>
                <w:lang w:val="en-US" w:eastAsia="zh-CN"/>
              </w:rPr>
              <w:t>4</w:t>
            </w:r>
            <w:r>
              <w:rPr>
                <w:rFonts w:hint="eastAsia" w:ascii="Times New Roman" w:hAnsi="Times New Roman" w:cs="宋体"/>
                <w:bCs/>
                <w:kern w:val="0"/>
                <w:sz w:val="24"/>
                <w:szCs w:val="24"/>
              </w:rPr>
              <w:t>）探索AI在课程教学中的应用，形成AI赋能课程教学典型案例1-2个</w:t>
            </w:r>
            <w:r>
              <w:rPr>
                <w:rFonts w:hint="eastAsia" w:ascii="Times New Roman" w:hAnsi="Times New Roman" w:cs="宋体"/>
                <w:bCs/>
                <w:kern w:val="0"/>
                <w:sz w:val="24"/>
                <w:szCs w:val="24"/>
                <w:lang w:eastAsia="zh-CN"/>
              </w:rPr>
              <w:t>。</w:t>
            </w:r>
          </w:p>
          <w:p w14:paraId="254DDB49">
            <w:pPr>
              <w:spacing w:line="360" w:lineRule="auto"/>
              <w:jc w:val="left"/>
              <w:rPr>
                <w:rFonts w:ascii="Times New Roman" w:hAnsi="Times New Roman" w:cs="宋体"/>
                <w:sz w:val="24"/>
                <w:szCs w:val="24"/>
              </w:rPr>
            </w:pPr>
            <w:r>
              <w:rPr>
                <w:rFonts w:hint="eastAsia" w:ascii="Times New Roman" w:hAnsi="Times New Roman" w:cs="宋体"/>
                <w:b/>
                <w:kern w:val="0"/>
                <w:sz w:val="24"/>
                <w:szCs w:val="24"/>
              </w:rPr>
              <w:t>可选项</w:t>
            </w:r>
            <w:r>
              <w:rPr>
                <w:rFonts w:hint="eastAsia" w:ascii="Times New Roman" w:hAnsi="Times New Roman" w:cs="宋体"/>
                <w:bCs/>
                <w:kern w:val="0"/>
                <w:sz w:val="24"/>
                <w:szCs w:val="24"/>
              </w:rPr>
              <w:t>（至少完成一项与本课程相关的建设成果或教学活动）</w:t>
            </w:r>
            <w:r>
              <w:rPr>
                <w:rFonts w:hint="eastAsia" w:ascii="Times New Roman" w:hAnsi="Times New Roman" w:cs="宋体"/>
                <w:b/>
                <w:kern w:val="0"/>
                <w:sz w:val="24"/>
                <w:szCs w:val="24"/>
              </w:rPr>
              <w:t>：</w:t>
            </w:r>
          </w:p>
          <w:p w14:paraId="3320CDF2">
            <w:pPr>
              <w:spacing w:line="360" w:lineRule="auto"/>
              <w:jc w:val="left"/>
              <w:rPr>
                <w:rFonts w:hint="default" w:ascii="Times New Roman" w:hAnsi="Times New Roman" w:eastAsia="仿宋" w:cs="宋体"/>
                <w:sz w:val="24"/>
                <w:szCs w:val="24"/>
                <w:lang w:val="en-US" w:eastAsia="zh-CN"/>
              </w:rPr>
            </w:pPr>
            <w:r>
              <w:rPr>
                <w:rFonts w:hint="eastAsia" w:ascii="Times New Roman" w:hAnsi="Times New Roman" w:cs="宋体"/>
                <w:bCs/>
                <w:kern w:val="0"/>
                <w:sz w:val="24"/>
                <w:szCs w:val="24"/>
              </w:rPr>
              <w:sym w:font="Wingdings" w:char="00A8"/>
            </w:r>
            <w:r>
              <w:rPr>
                <w:rFonts w:hint="eastAsia" w:ascii="Times New Roman" w:hAnsi="Times New Roman" w:cs="宋体"/>
                <w:bCs/>
                <w:kern w:val="0"/>
                <w:sz w:val="24"/>
                <w:szCs w:val="24"/>
              </w:rPr>
              <w:t xml:space="preserve"> 团队成员</w:t>
            </w:r>
            <w:r>
              <w:rPr>
                <w:rFonts w:hint="eastAsia" w:ascii="Times New Roman" w:hAnsi="Times New Roman" w:cs="宋体"/>
                <w:bCs/>
                <w:kern w:val="0"/>
                <w:sz w:val="24"/>
                <w:szCs w:val="24"/>
                <w:lang w:val="en-US" w:eastAsia="zh-CN"/>
              </w:rPr>
              <w:t>在</w:t>
            </w:r>
            <w:r>
              <w:rPr>
                <w:rFonts w:hint="eastAsia" w:ascii="Times New Roman" w:hAnsi="Times New Roman" w:cs="宋体"/>
                <w:bCs/>
                <w:kern w:val="0"/>
                <w:sz w:val="24"/>
                <w:szCs w:val="24"/>
              </w:rPr>
              <w:t>校级及以上教学竞赛</w:t>
            </w:r>
            <w:r>
              <w:rPr>
                <w:rFonts w:hint="eastAsia" w:ascii="Times New Roman" w:hAnsi="Times New Roman" w:cs="宋体"/>
                <w:bCs/>
                <w:kern w:val="0"/>
                <w:sz w:val="24"/>
                <w:szCs w:val="24"/>
                <w:lang w:val="en-US" w:eastAsia="zh-CN"/>
              </w:rPr>
              <w:t>中获奖</w:t>
            </w:r>
          </w:p>
          <w:p w14:paraId="2817B7B4">
            <w:pPr>
              <w:spacing w:line="360" w:lineRule="auto"/>
              <w:jc w:val="left"/>
              <w:rPr>
                <w:rFonts w:ascii="Times New Roman" w:hAnsi="Times New Roman" w:cs="宋体"/>
                <w:bCs/>
                <w:kern w:val="0"/>
                <w:sz w:val="24"/>
                <w:szCs w:val="24"/>
              </w:rPr>
            </w:pPr>
            <w:r>
              <w:rPr>
                <w:rFonts w:hint="eastAsia" w:ascii="Times New Roman" w:hAnsi="Times New Roman" w:cs="宋体"/>
                <w:bCs/>
                <w:kern w:val="0"/>
                <w:sz w:val="24"/>
                <w:szCs w:val="24"/>
              </w:rPr>
              <w:sym w:font="Wingdings" w:char="00A8"/>
            </w:r>
            <w:r>
              <w:rPr>
                <w:rFonts w:hint="eastAsia" w:ascii="Times New Roman" w:hAnsi="Times New Roman" w:cs="宋体"/>
                <w:bCs/>
                <w:kern w:val="0"/>
                <w:sz w:val="24"/>
                <w:szCs w:val="24"/>
              </w:rPr>
              <w:t xml:space="preserve"> 获得1项校级及以上教学成果奖</w:t>
            </w:r>
          </w:p>
          <w:p w14:paraId="1EFBFC91">
            <w:pPr>
              <w:spacing w:line="360" w:lineRule="auto"/>
              <w:jc w:val="left"/>
              <w:rPr>
                <w:rFonts w:ascii="Times New Roman" w:hAnsi="Times New Roman" w:cs="宋体"/>
                <w:bCs/>
                <w:kern w:val="0"/>
                <w:sz w:val="24"/>
                <w:szCs w:val="24"/>
              </w:rPr>
            </w:pPr>
            <w:r>
              <w:rPr>
                <w:rFonts w:hint="eastAsia" w:ascii="Times New Roman" w:hAnsi="Times New Roman" w:cs="宋体"/>
                <w:bCs/>
                <w:kern w:val="0"/>
                <w:sz w:val="24"/>
                <w:szCs w:val="24"/>
              </w:rPr>
              <w:sym w:font="Wingdings" w:char="00A8"/>
            </w:r>
            <w:r>
              <w:rPr>
                <w:rFonts w:hint="eastAsia" w:ascii="Times New Roman" w:hAnsi="Times New Roman" w:cs="宋体"/>
                <w:bCs/>
                <w:kern w:val="0"/>
                <w:sz w:val="24"/>
                <w:szCs w:val="24"/>
              </w:rPr>
              <w:t xml:space="preserve"> 课程立项市级及以上课程建设</w:t>
            </w:r>
          </w:p>
          <w:p w14:paraId="6538BDB1">
            <w:pPr>
              <w:spacing w:line="360" w:lineRule="auto"/>
              <w:jc w:val="left"/>
              <w:rPr>
                <w:rFonts w:ascii="Times New Roman" w:hAnsi="Times New Roman" w:cs="宋体"/>
                <w:bCs/>
                <w:kern w:val="0"/>
                <w:sz w:val="24"/>
                <w:szCs w:val="24"/>
              </w:rPr>
            </w:pPr>
            <w:r>
              <w:rPr>
                <w:rFonts w:hint="eastAsia" w:ascii="Times New Roman" w:hAnsi="Times New Roman" w:cs="宋体"/>
                <w:bCs/>
                <w:kern w:val="0"/>
                <w:sz w:val="24"/>
                <w:szCs w:val="24"/>
              </w:rPr>
              <w:sym w:font="Wingdings" w:char="00A8"/>
            </w:r>
            <w:r>
              <w:rPr>
                <w:rFonts w:hint="eastAsia" w:ascii="Times New Roman" w:hAnsi="Times New Roman" w:cs="宋体"/>
                <w:bCs/>
                <w:kern w:val="0"/>
                <w:sz w:val="24"/>
                <w:szCs w:val="24"/>
              </w:rPr>
              <w:t xml:space="preserve"> 发表中文核心教研论文1篇</w:t>
            </w:r>
          </w:p>
          <w:p w14:paraId="3B5AB543">
            <w:pPr>
              <w:spacing w:line="360" w:lineRule="auto"/>
              <w:jc w:val="left"/>
              <w:rPr>
                <w:rFonts w:hint="default" w:ascii="Times New Roman" w:hAnsi="Times New Roman" w:eastAsia="仿宋" w:cs="宋体"/>
                <w:bCs/>
                <w:kern w:val="0"/>
                <w:sz w:val="24"/>
                <w:szCs w:val="24"/>
                <w:lang w:val="en-US" w:eastAsia="zh-CN"/>
              </w:rPr>
            </w:pPr>
            <w:bookmarkStart w:id="1" w:name="OLE_LINK3"/>
            <w:bookmarkStart w:id="2" w:name="OLE_LINK2"/>
            <w:r>
              <w:rPr>
                <w:rFonts w:hint="eastAsia" w:ascii="Times New Roman" w:hAnsi="Times New Roman" w:cs="宋体"/>
                <w:bCs/>
                <w:kern w:val="0"/>
                <w:sz w:val="24"/>
                <w:szCs w:val="24"/>
              </w:rPr>
              <w:sym w:font="Wingdings" w:char="00A8"/>
            </w:r>
            <w:bookmarkEnd w:id="1"/>
            <w:bookmarkEnd w:id="2"/>
            <w:r>
              <w:rPr>
                <w:rFonts w:hint="eastAsia" w:ascii="Times New Roman" w:hAnsi="Times New Roman" w:cs="宋体"/>
                <w:bCs/>
                <w:kern w:val="0"/>
                <w:sz w:val="24"/>
                <w:szCs w:val="24"/>
              </w:rPr>
              <w:t xml:space="preserve"> </w:t>
            </w:r>
            <w:r>
              <w:rPr>
                <w:rFonts w:hint="eastAsia" w:ascii="Times New Roman" w:hAnsi="Times New Roman" w:cs="宋体"/>
                <w:bCs/>
                <w:kern w:val="0"/>
                <w:sz w:val="24"/>
                <w:szCs w:val="24"/>
                <w:lang w:val="en-US" w:eastAsia="zh-CN"/>
              </w:rPr>
              <w:t>在教学发展中心开展全校性示范展示及经验交流1次</w:t>
            </w:r>
          </w:p>
          <w:p w14:paraId="66699257">
            <w:pPr>
              <w:spacing w:line="360" w:lineRule="auto"/>
              <w:jc w:val="left"/>
              <w:rPr>
                <w:sz w:val="24"/>
                <w:szCs w:val="24"/>
                <w:u w:val="single"/>
              </w:rPr>
            </w:pPr>
            <w:r>
              <w:rPr>
                <w:rFonts w:hint="eastAsia" w:ascii="Times New Roman" w:hAnsi="Times New Roman" w:cs="宋体"/>
                <w:bCs/>
                <w:kern w:val="0"/>
                <w:sz w:val="24"/>
                <w:szCs w:val="24"/>
              </w:rPr>
              <w:sym w:font="Wingdings" w:char="00A8"/>
            </w:r>
            <w:r>
              <w:rPr>
                <w:rFonts w:ascii="Times New Roman" w:hAnsi="Times New Roman" w:cs="宋体"/>
                <w:bCs/>
                <w:kern w:val="0"/>
                <w:sz w:val="24"/>
                <w:szCs w:val="24"/>
              </w:rPr>
              <w:t xml:space="preserve"> </w:t>
            </w:r>
            <w:r>
              <w:rPr>
                <w:rFonts w:hint="eastAsia" w:ascii="Times New Roman" w:hAnsi="Times New Roman" w:cs="宋体"/>
                <w:bCs/>
                <w:kern w:val="0"/>
                <w:sz w:val="24"/>
                <w:szCs w:val="24"/>
              </w:rPr>
              <w:t>其它</w:t>
            </w:r>
            <w:r>
              <w:rPr>
                <w:rFonts w:hint="eastAsia" w:ascii="Times New Roman" w:hAnsi="Times New Roman" w:cs="宋体"/>
                <w:bCs/>
                <w:kern w:val="0"/>
                <w:sz w:val="24"/>
                <w:szCs w:val="24"/>
                <w:u w:val="single"/>
              </w:rPr>
              <w:t xml:space="preserve"> </w:t>
            </w:r>
            <w:r>
              <w:rPr>
                <w:rFonts w:ascii="Times New Roman" w:hAnsi="Times New Roman" w:cs="宋体"/>
                <w:bCs/>
                <w:kern w:val="0"/>
                <w:sz w:val="24"/>
                <w:szCs w:val="24"/>
                <w:u w:val="single"/>
              </w:rPr>
              <w:t xml:space="preserve">                    </w:t>
            </w:r>
            <w:r>
              <w:rPr>
                <w:rFonts w:hint="eastAsia" w:ascii="Times New Roman" w:hAnsi="Times New Roman" w:cs="宋体"/>
                <w:bCs/>
                <w:kern w:val="0"/>
                <w:sz w:val="24"/>
                <w:szCs w:val="24"/>
                <w:u w:val="single"/>
              </w:rPr>
              <w:t>（请填具体内容）</w:t>
            </w:r>
          </w:p>
          <w:p w14:paraId="0B15ABF9">
            <w:pPr>
              <w:jc w:val="both"/>
            </w:pPr>
          </w:p>
        </w:tc>
      </w:tr>
    </w:tbl>
    <w:p w14:paraId="0C84312C">
      <w:pPr>
        <w:jc w:val="left"/>
        <w:rPr>
          <w:rFonts w:hint="eastAsia"/>
        </w:rPr>
      </w:pPr>
    </w:p>
    <w:p w14:paraId="2D2FC7AB">
      <w:pPr>
        <w:jc w:val="left"/>
      </w:pPr>
      <w:r>
        <w:rPr>
          <w:rFonts w:hint="eastAsia"/>
        </w:rPr>
        <w:t>四、课程负责人承诺</w:t>
      </w:r>
    </w:p>
    <w:tbl>
      <w:tblPr>
        <w:tblStyle w:val="5"/>
        <w:tblW w:w="88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84"/>
      </w:tblGrid>
      <w:tr w14:paraId="5F81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83" w:hRule="atLeast"/>
          <w:jc w:val="center"/>
        </w:trPr>
        <w:tc>
          <w:tcPr>
            <w:tcW w:w="8884" w:type="dxa"/>
          </w:tcPr>
          <w:p w14:paraId="3DD1DCE7">
            <w:pPr>
              <w:jc w:val="left"/>
            </w:pPr>
            <w:r>
              <w:rPr>
                <w:rFonts w:hint="eastAsia"/>
              </w:rPr>
              <w:t>本人承诺：</w:t>
            </w:r>
          </w:p>
          <w:p w14:paraId="5257F67D">
            <w:pPr>
              <w:ind w:firstLine="560" w:firstLineChars="200"/>
              <w:jc w:val="left"/>
            </w:pPr>
            <w:r>
              <w:rPr>
                <w:rFonts w:hint="eastAsia"/>
              </w:rPr>
              <w:t>1.已认真根据申报通知要求填写并检查以上材料，保证内容真实有效，符合国家法律法规要求。</w:t>
            </w:r>
          </w:p>
          <w:p w14:paraId="21B1F974">
            <w:pPr>
              <w:ind w:firstLine="560" w:firstLineChars="200"/>
              <w:jc w:val="left"/>
            </w:pPr>
            <w:r>
              <w:rPr>
                <w:rFonts w:hint="eastAsia"/>
              </w:rPr>
              <w:t>2.保证课程建设中的内容资源不涉及未经授权的他人版权和著作权，无意识形态问题、版权争议问题、不规范使用地图等情况，建成后课程应用案例适用于在智慧教学平台及学校微信公众号等媒体进行宣传。若填报失实或违反有关规定，负责人承担相应责任。</w:t>
            </w:r>
          </w:p>
          <w:p w14:paraId="41F060C9">
            <w:pPr>
              <w:ind w:firstLine="560" w:firstLineChars="200"/>
              <w:jc w:val="left"/>
            </w:pPr>
            <w:r>
              <w:rPr>
                <w:rFonts w:hint="eastAsia"/>
              </w:rPr>
              <w:t>3.如获准，本人承诺遵守学术规范，恪守诚信，扎实开展课程建设工作，取得预期成果。</w:t>
            </w:r>
          </w:p>
          <w:p w14:paraId="6CF1ECE4">
            <w:r>
              <w:rPr>
                <w:rFonts w:hint="eastAsia"/>
              </w:rPr>
              <w:t xml:space="preserve">                   课程负责人签字：</w:t>
            </w:r>
          </w:p>
          <w:p w14:paraId="7307D307">
            <w:r>
              <w:rPr>
                <w:rFonts w:hint="eastAsia"/>
              </w:rPr>
              <w:t xml:space="preserve">                   年   月   日</w:t>
            </w:r>
          </w:p>
        </w:tc>
      </w:tr>
    </w:tbl>
    <w:p w14:paraId="6743E83A">
      <w:pPr>
        <w:jc w:val="left"/>
      </w:pPr>
      <w:r>
        <w:rPr>
          <w:rFonts w:hint="eastAsia"/>
        </w:rPr>
        <w:t>五、推荐意见</w:t>
      </w:r>
    </w:p>
    <w:tbl>
      <w:tblPr>
        <w:tblStyle w:val="5"/>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34"/>
      </w:tblGrid>
      <w:tr w14:paraId="3329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60" w:hRule="atLeast"/>
          <w:jc w:val="center"/>
        </w:trPr>
        <w:tc>
          <w:tcPr>
            <w:tcW w:w="9034" w:type="dxa"/>
          </w:tcPr>
          <w:p w14:paraId="5F9AEA1D"/>
          <w:p w14:paraId="15CB40F2">
            <w:pPr>
              <w:ind w:firstLine="560" w:firstLineChars="200"/>
              <w:jc w:val="left"/>
            </w:pPr>
            <w:r>
              <w:rPr>
                <w:rFonts w:hint="eastAsia"/>
              </w:rPr>
              <w:t>本申报书所填内容属实，符合申报条件，本单位能够提供完成任务的时间和条件保障，同意承担管理任务和审核责任，确保课程建设顺利实施，同意申报。</w:t>
            </w:r>
          </w:p>
          <w:p w14:paraId="29CA6FD0">
            <w:r>
              <w:rPr>
                <w:rFonts w:hint="eastAsia"/>
              </w:rPr>
              <w:t xml:space="preserve">        学院</w:t>
            </w:r>
            <w:r>
              <w:rPr>
                <w:rFonts w:hint="eastAsia"/>
                <w:lang w:eastAsia="zh-CN"/>
              </w:rPr>
              <w:t>（</w:t>
            </w:r>
            <w:r>
              <w:rPr>
                <w:rFonts w:hint="eastAsia"/>
                <w:lang w:val="en-US" w:eastAsia="zh-CN"/>
              </w:rPr>
              <w:t>部）</w:t>
            </w:r>
            <w:r>
              <w:rPr>
                <w:rFonts w:hint="eastAsia"/>
              </w:rPr>
              <w:t>领导签字：</w:t>
            </w:r>
          </w:p>
          <w:p w14:paraId="26053630">
            <w:r>
              <w:rPr>
                <w:rFonts w:hint="eastAsia"/>
              </w:rPr>
              <w:t xml:space="preserve">                         （</w:t>
            </w:r>
            <w:r>
              <w:rPr>
                <w:rFonts w:hint="eastAsia"/>
                <w:lang w:val="en-US" w:eastAsia="zh-CN"/>
              </w:rPr>
              <w:t>部门</w:t>
            </w:r>
            <w:r>
              <w:rPr>
                <w:rFonts w:hint="eastAsia"/>
              </w:rPr>
              <w:t>公章）</w:t>
            </w:r>
          </w:p>
          <w:p w14:paraId="093DDB96">
            <w:r>
              <w:rPr>
                <w:rFonts w:hint="eastAsia"/>
              </w:rPr>
              <w:t xml:space="preserve">                           年   月   日</w:t>
            </w:r>
          </w:p>
        </w:tc>
      </w:tr>
    </w:tbl>
    <w:p w14:paraId="01397A97">
      <w:pPr>
        <w:jc w:val="both"/>
      </w:pPr>
    </w:p>
    <w:sectPr>
      <w:pgSz w:w="11906" w:h="16838"/>
      <w:pgMar w:top="2120" w:right="1800" w:bottom="1440" w:left="1800" w:header="851" w:footer="992" w:gutter="0"/>
      <w:pgBorders>
        <w:top w:val="none" w:sz="0" w:space="0"/>
        <w:left w:val="none" w:sz="0" w:space="0"/>
        <w:bottom w:val="none" w:sz="0" w:space="0"/>
        <w:right w:val="none" w:sz="0" w:space="0"/>
      </w:pgBorders>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253F441-ACBC-4C3F-9CCF-BD1A60EF1E1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37F2F301-AEA0-4348-9EEF-1416C4B7426F}"/>
  </w:font>
  <w:font w:name="等线">
    <w:panose1 w:val="02010600030101010101"/>
    <w:charset w:val="86"/>
    <w:family w:val="auto"/>
    <w:pitch w:val="default"/>
    <w:sig w:usb0="A00002BF" w:usb1="38CF7CFA" w:usb2="00000016" w:usb3="00000000" w:csb0="0004000F" w:csb1="00000000"/>
    <w:embedRegular r:id="rId3" w:fontKey="{E1DF23CC-84E0-42C1-8234-C78EDB10E5EF}"/>
  </w:font>
  <w:font w:name="MS Gothic">
    <w:panose1 w:val="020B0609070205080204"/>
    <w:charset w:val="80"/>
    <w:family w:val="modern"/>
    <w:pitch w:val="default"/>
    <w:sig w:usb0="E00002FF" w:usb1="6AC7FDFB" w:usb2="08000012" w:usb3="00000000" w:csb0="4002009F" w:csb1="DFD70000"/>
    <w:embedRegular r:id="rId4" w:fontKey="{918A1880-98E2-4276-BA32-F7EA766301D1}"/>
  </w:font>
  <w:font w:name="MS Mincho">
    <w:altName w:val="MS Gothic"/>
    <w:panose1 w:val="02020609040205080304"/>
    <w:charset w:val="80"/>
    <w:family w:val="roman"/>
    <w:pitch w:val="default"/>
    <w:sig w:usb0="00000000" w:usb1="00000000" w:usb2="00000010" w:usb3="00000000" w:csb0="00020000" w:csb1="00000000"/>
    <w:embedRegular r:id="rId5" w:fontKey="{07FA617D-01FC-4D9B-A089-7F33D4FDBAD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VmYmE3N2QwNGJkNjE3NzE4N2E0NGIwMWVmOGZlNTkifQ=="/>
  </w:docVars>
  <w:rsids>
    <w:rsidRoot w:val="00821206"/>
    <w:rsid w:val="00050E30"/>
    <w:rsid w:val="000677CF"/>
    <w:rsid w:val="000B776E"/>
    <w:rsid w:val="000E2A5D"/>
    <w:rsid w:val="00147887"/>
    <w:rsid w:val="001C0AF4"/>
    <w:rsid w:val="002260EE"/>
    <w:rsid w:val="0024673E"/>
    <w:rsid w:val="00273FAC"/>
    <w:rsid w:val="002A0987"/>
    <w:rsid w:val="002C2190"/>
    <w:rsid w:val="00436674"/>
    <w:rsid w:val="00506E95"/>
    <w:rsid w:val="00572BED"/>
    <w:rsid w:val="00574AEE"/>
    <w:rsid w:val="00593BEE"/>
    <w:rsid w:val="00625971"/>
    <w:rsid w:val="0062688F"/>
    <w:rsid w:val="006610ED"/>
    <w:rsid w:val="0066325D"/>
    <w:rsid w:val="00671DA9"/>
    <w:rsid w:val="006C1455"/>
    <w:rsid w:val="007626E0"/>
    <w:rsid w:val="007A0676"/>
    <w:rsid w:val="007A5CBD"/>
    <w:rsid w:val="00821206"/>
    <w:rsid w:val="008956BF"/>
    <w:rsid w:val="008B32A5"/>
    <w:rsid w:val="008E0D9E"/>
    <w:rsid w:val="009346F7"/>
    <w:rsid w:val="009D15B3"/>
    <w:rsid w:val="00A04747"/>
    <w:rsid w:val="00A50559"/>
    <w:rsid w:val="00AE1D23"/>
    <w:rsid w:val="00B20370"/>
    <w:rsid w:val="00B32C96"/>
    <w:rsid w:val="00BD2079"/>
    <w:rsid w:val="00BE6C85"/>
    <w:rsid w:val="00C02D0A"/>
    <w:rsid w:val="00C329CC"/>
    <w:rsid w:val="00C936A0"/>
    <w:rsid w:val="00C94505"/>
    <w:rsid w:val="00C94F73"/>
    <w:rsid w:val="00DB6C12"/>
    <w:rsid w:val="00DE6656"/>
    <w:rsid w:val="00DF75D5"/>
    <w:rsid w:val="00E956B4"/>
    <w:rsid w:val="00EC77BD"/>
    <w:rsid w:val="00F33EBA"/>
    <w:rsid w:val="00FD114E"/>
    <w:rsid w:val="03B9254D"/>
    <w:rsid w:val="087D029E"/>
    <w:rsid w:val="0C07382A"/>
    <w:rsid w:val="11875EFD"/>
    <w:rsid w:val="14904B4F"/>
    <w:rsid w:val="191D3DE3"/>
    <w:rsid w:val="1C7159DD"/>
    <w:rsid w:val="2CAF3307"/>
    <w:rsid w:val="313A0376"/>
    <w:rsid w:val="3C44619E"/>
    <w:rsid w:val="40885504"/>
    <w:rsid w:val="43481971"/>
    <w:rsid w:val="47DF375B"/>
    <w:rsid w:val="4D703A0F"/>
    <w:rsid w:val="5B926D4C"/>
    <w:rsid w:val="5E8C14B0"/>
    <w:rsid w:val="633A772C"/>
    <w:rsid w:val="66CF153F"/>
    <w:rsid w:val="6734019C"/>
    <w:rsid w:val="6FFE024C"/>
    <w:rsid w:val="733D5EA7"/>
    <w:rsid w:val="73DD14F1"/>
    <w:rsid w:val="74102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center"/>
    </w:pPr>
    <w:rPr>
      <w:rFonts w:ascii="仿宋" w:hAnsi="仿宋" w:eastAsia="仿宋" w:cstheme="minorBidi"/>
      <w:kern w:val="2"/>
      <w:sz w:val="28"/>
      <w:szCs w:val="28"/>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autoRedefine/>
    <w:qFormat/>
    <w:uiPriority w:val="99"/>
    <w:pPr>
      <w:tabs>
        <w:tab w:val="center" w:pos="4153"/>
        <w:tab w:val="right" w:pos="8306"/>
      </w:tabs>
      <w:snapToGrid w:val="0"/>
    </w:pPr>
    <w:rPr>
      <w:rFonts w:ascii="Calibri" w:hAnsi="Calibri" w:eastAsia="宋体" w:cs="Times New Roman"/>
      <w:sz w:val="18"/>
      <w:szCs w:val="18"/>
    </w:rPr>
  </w:style>
  <w:style w:type="paragraph" w:styleId="4">
    <w:name w:val="header"/>
    <w:basedOn w:val="1"/>
    <w:link w:val="10"/>
    <w:autoRedefine/>
    <w:qFormat/>
    <w:uiPriority w:val="0"/>
    <w:pPr>
      <w:pBdr>
        <w:bottom w:val="single" w:color="auto" w:sz="6" w:space="1"/>
      </w:pBdr>
      <w:tabs>
        <w:tab w:val="center" w:pos="4153"/>
        <w:tab w:val="right" w:pos="8306"/>
      </w:tabs>
      <w:snapToGrid w:val="0"/>
    </w:pPr>
    <w:rPr>
      <w:rFonts w:ascii="Calibri" w:hAnsi="Calibri" w:eastAsia="宋体" w:cs="Times New Roman"/>
      <w:sz w:val="18"/>
      <w:szCs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rPr>
  </w:style>
  <w:style w:type="character" w:customStyle="1" w:styleId="9">
    <w:name w:val="页脚 Char"/>
    <w:basedOn w:val="7"/>
    <w:link w:val="3"/>
    <w:autoRedefine/>
    <w:qFormat/>
    <w:uiPriority w:val="99"/>
    <w:rPr>
      <w:rFonts w:ascii="Calibri" w:hAnsi="Calibri" w:eastAsia="宋体" w:cs="Times New Roman"/>
      <w:sz w:val="18"/>
      <w:szCs w:val="18"/>
    </w:rPr>
  </w:style>
  <w:style w:type="character" w:customStyle="1" w:styleId="10">
    <w:name w:val="页眉 Char"/>
    <w:basedOn w:val="7"/>
    <w:link w:val="4"/>
    <w:autoRedefine/>
    <w:qFormat/>
    <w:uiPriority w:val="0"/>
    <w:rPr>
      <w:rFonts w:ascii="Calibri" w:hAnsi="Calibri" w:eastAsia="宋体" w:cs="Times New Roman"/>
      <w:sz w:val="18"/>
      <w:szCs w:val="18"/>
    </w:rPr>
  </w:style>
  <w:style w:type="character" w:customStyle="1" w:styleId="11">
    <w:name w:val="批注框文本 Char"/>
    <w:basedOn w:val="7"/>
    <w:link w:val="2"/>
    <w:semiHidden/>
    <w:qFormat/>
    <w:uiPriority w:val="99"/>
    <w:rPr>
      <w:rFonts w:asciiTheme="minorHAnsi" w:hAnsiTheme="minorHAnsi" w:eastAsiaTheme="minorEastAsia" w:cstheme="minorBidi"/>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C6F8E-6796-4744-9DC6-3345B132C0F7}">
  <ds:schemaRefs/>
</ds:datastoreItem>
</file>

<file path=docProps/app.xml><?xml version="1.0" encoding="utf-8"?>
<Properties xmlns="http://schemas.openxmlformats.org/officeDocument/2006/extended-properties" xmlns:vt="http://schemas.openxmlformats.org/officeDocument/2006/docPropsVTypes">
  <Template>Normal</Template>
  <Pages>7</Pages>
  <Words>1207</Words>
  <Characters>1243</Characters>
  <Lines>41</Lines>
  <Paragraphs>30</Paragraphs>
  <TotalTime>9</TotalTime>
  <ScaleCrop>false</ScaleCrop>
  <LinksUpToDate>false</LinksUpToDate>
  <CharactersWithSpaces>1404</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2025-09-29T07:12:00Z</dcterms:created>
  <dc:creator>梁兄</dc:creator>
  <cp:lastModifiedBy>梁兄</cp:lastModifiedBy>
  <cp:lastPrinted>2026-01-06T05:59:44Z</cp:lastPrinted>
  <dcterms:modified xsi:type="dcterms:W3CDTF">2026-01-06T06:04:20Z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628F85694824442FB43CB3524DF9F748_13</vt:lpwstr>
  </property>
  <property fmtid="{D5CDD505-2E9C-101B-9397-08002B2CF9AE}" pid="4" name="KSOTemplateDocerSaveRecord">
    <vt:lpwstr>eyJoZGlkIjoiZmEzZDU3OGY3NzQyNWRkOWVkYTZjNmMxNDY1MjQ1N2YiLCJ1c2VySWQiOiI1MjY2Mjc5NjAifQ==</vt:lpwstr>
  </property>
</Properties>
</file>